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7ECFC" w14:textId="1D82A3D6" w:rsidR="00236533" w:rsidRDefault="007C617C" w:rsidP="00907266">
      <w:pPr>
        <w:spacing w:line="240" w:lineRule="auto"/>
        <w:rPr>
          <w:b/>
          <w:sz w:val="28"/>
        </w:rPr>
      </w:pPr>
      <w:r w:rsidRPr="007C617C">
        <w:rPr>
          <w:b/>
          <w:sz w:val="28"/>
        </w:rPr>
        <w:drawing>
          <wp:anchor distT="0" distB="0" distL="114300" distR="114300" simplePos="0" relativeHeight="251718656" behindDoc="0" locked="0" layoutInCell="1" allowOverlap="1" wp14:anchorId="55CC4F22" wp14:editId="47CCA002">
            <wp:simplePos x="0" y="0"/>
            <wp:positionH relativeFrom="column">
              <wp:posOffset>-320040</wp:posOffset>
            </wp:positionH>
            <wp:positionV relativeFrom="paragraph">
              <wp:posOffset>-746760</wp:posOffset>
            </wp:positionV>
            <wp:extent cx="2118360" cy="827405"/>
            <wp:effectExtent l="0" t="0" r="0" b="0"/>
            <wp:wrapNone/>
            <wp:docPr id="7" name="Picture 7" descr="cover photo, 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er photo, No photo description availabl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445" t="12287" r="6804" b="13993"/>
                    <a:stretch/>
                  </pic:blipFill>
                  <pic:spPr bwMode="auto">
                    <a:xfrm>
                      <a:off x="0" y="0"/>
                      <a:ext cx="2118360" cy="8274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C617C">
        <w:rPr>
          <w:b/>
          <w:sz w:val="28"/>
        </w:rPr>
        <w:drawing>
          <wp:anchor distT="0" distB="0" distL="114300" distR="114300" simplePos="0" relativeHeight="251656192" behindDoc="0" locked="0" layoutInCell="1" allowOverlap="1" wp14:anchorId="29470D99" wp14:editId="0AF72ED7">
            <wp:simplePos x="0" y="0"/>
            <wp:positionH relativeFrom="column">
              <wp:posOffset>5189220</wp:posOffset>
            </wp:positionH>
            <wp:positionV relativeFrom="paragraph">
              <wp:posOffset>-846455</wp:posOffset>
            </wp:positionV>
            <wp:extent cx="853440" cy="1129347"/>
            <wp:effectExtent l="0" t="0" r="3810" b="0"/>
            <wp:wrapNone/>
            <wp:docPr id="3100" name="Picture 1" descr="C:\Users\Nick Crowe\AppData\Local\Microsoft\Windows\Temporary Internet Files\Content.Outlook\1ETQXU2K\Bexley District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0" name="Picture 1" descr="C:\Users\Nick Crowe\AppData\Local\Microsoft\Windows\Temporary Internet Files\Content.Outlook\1ETQXU2K\Bexley District Badge.jpg"/>
                    <pic:cNvPicPr>
                      <a:picLocks noChangeAspect="1" noChangeArrowheads="1"/>
                    </pic:cNvPicPr>
                  </pic:nvPicPr>
                  <pic:blipFill>
                    <a:blip r:embed="rId8" cstate="print">
                      <a:extLst>
                        <a:ext uri="{28A0092B-C50C-407E-A947-70E740481C1C}">
                          <a14:useLocalDpi xmlns:a14="http://schemas.microsoft.com/office/drawing/2010/main" val="0"/>
                        </a:ext>
                      </a:extLst>
                    </a:blip>
                    <a:srcRect l="4982" t="9328" r="51842" b="10364"/>
                    <a:stretch>
                      <a:fillRect/>
                    </a:stretch>
                  </pic:blipFill>
                  <pic:spPr bwMode="auto">
                    <a:xfrm>
                      <a:off x="0" y="0"/>
                      <a:ext cx="853440" cy="11293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FB412F" w14:textId="2AE79EFA" w:rsidR="00254251" w:rsidRPr="007C617C" w:rsidRDefault="00AC5D49" w:rsidP="007C617C">
      <w:pPr>
        <w:spacing w:line="240" w:lineRule="auto"/>
        <w:jc w:val="center"/>
        <w:rPr>
          <w:b/>
          <w:sz w:val="44"/>
          <w:szCs w:val="36"/>
          <w:u w:val="single"/>
        </w:rPr>
      </w:pPr>
      <w:r w:rsidRPr="007C617C">
        <w:rPr>
          <w:b/>
          <w:sz w:val="44"/>
          <w:szCs w:val="36"/>
          <w:u w:val="single"/>
        </w:rPr>
        <w:t xml:space="preserve">Bexley District </w:t>
      </w:r>
      <w:r w:rsidR="00254251" w:rsidRPr="007C617C">
        <w:rPr>
          <w:b/>
          <w:sz w:val="44"/>
          <w:szCs w:val="36"/>
          <w:u w:val="single"/>
        </w:rPr>
        <w:t>Training Fund</w:t>
      </w:r>
      <w:r w:rsidR="007C617C" w:rsidRPr="007C617C">
        <w:rPr>
          <w:b/>
          <w:sz w:val="44"/>
          <w:szCs w:val="36"/>
          <w:u w:val="single"/>
        </w:rPr>
        <w:t xml:space="preserve"> Application Form</w:t>
      </w:r>
    </w:p>
    <w:p w14:paraId="2997A051" w14:textId="77777777" w:rsidR="007C617C" w:rsidRDefault="007C617C" w:rsidP="00AC5D49">
      <w:pPr>
        <w:spacing w:line="240" w:lineRule="auto"/>
        <w:rPr>
          <w:sz w:val="24"/>
        </w:rPr>
      </w:pPr>
    </w:p>
    <w:p w14:paraId="3B008669" w14:textId="70F607D6" w:rsidR="00AC5D49" w:rsidRPr="00425872" w:rsidRDefault="00AC5D49" w:rsidP="00AC5D49">
      <w:pPr>
        <w:spacing w:line="240" w:lineRule="auto"/>
        <w:rPr>
          <w:sz w:val="24"/>
        </w:rPr>
      </w:pPr>
      <w:r w:rsidRPr="00425872">
        <w:rPr>
          <w:sz w:val="24"/>
        </w:rPr>
        <w:t>Bexley District administers a training fund to support the development of Scouting across the London Borough of Bexley. Grants are awarded for training and development that will be of benefit to the District, as well as to the member’s own Group / Unit. As a guide, a successful applicant will commit to using these skills for the District (which may include for the benefit of a different Group) at least twice in the first year of the award.</w:t>
      </w:r>
    </w:p>
    <w:p w14:paraId="1E3137EC" w14:textId="77777777" w:rsidR="00254251" w:rsidRPr="00425872" w:rsidRDefault="00F52E21" w:rsidP="00907266">
      <w:pPr>
        <w:spacing w:line="240" w:lineRule="auto"/>
        <w:rPr>
          <w:sz w:val="24"/>
        </w:rPr>
      </w:pPr>
      <w:r w:rsidRPr="00425872">
        <w:rPr>
          <w:sz w:val="24"/>
        </w:rPr>
        <w:t>The fund is:</w:t>
      </w:r>
    </w:p>
    <w:p w14:paraId="613B210A" w14:textId="77777777" w:rsidR="00F52E21" w:rsidRPr="00425872" w:rsidRDefault="00F52E21" w:rsidP="00907266">
      <w:pPr>
        <w:pStyle w:val="ListParagraph"/>
        <w:numPr>
          <w:ilvl w:val="0"/>
          <w:numId w:val="14"/>
        </w:numPr>
        <w:spacing w:line="240" w:lineRule="auto"/>
        <w:rPr>
          <w:sz w:val="24"/>
        </w:rPr>
      </w:pPr>
      <w:r w:rsidRPr="00425872">
        <w:rPr>
          <w:sz w:val="24"/>
        </w:rPr>
        <w:t>Limited to adult members</w:t>
      </w:r>
    </w:p>
    <w:p w14:paraId="346F6156" w14:textId="77777777" w:rsidR="00F52E21" w:rsidRPr="00425872" w:rsidRDefault="00F52E21" w:rsidP="00907266">
      <w:pPr>
        <w:pStyle w:val="ListParagraph"/>
        <w:numPr>
          <w:ilvl w:val="0"/>
          <w:numId w:val="14"/>
        </w:numPr>
        <w:spacing w:line="240" w:lineRule="auto"/>
        <w:rPr>
          <w:sz w:val="24"/>
        </w:rPr>
      </w:pPr>
      <w:r w:rsidRPr="00425872">
        <w:rPr>
          <w:sz w:val="24"/>
        </w:rPr>
        <w:t>To support adult members with their own personal development, for instance:</w:t>
      </w:r>
    </w:p>
    <w:p w14:paraId="2FF5FEE1" w14:textId="77777777" w:rsidR="00F52E21" w:rsidRPr="00425872" w:rsidRDefault="00F52E21" w:rsidP="00907266">
      <w:pPr>
        <w:pStyle w:val="ListParagraph"/>
        <w:numPr>
          <w:ilvl w:val="1"/>
          <w:numId w:val="14"/>
        </w:numPr>
        <w:spacing w:line="240" w:lineRule="auto"/>
        <w:rPr>
          <w:sz w:val="24"/>
        </w:rPr>
      </w:pPr>
      <w:r w:rsidRPr="00425872">
        <w:rPr>
          <w:sz w:val="24"/>
        </w:rPr>
        <w:t>Qualifications in adventurous activities, e.g. sailing, canoeing, climbing, mountain leadership</w:t>
      </w:r>
    </w:p>
    <w:p w14:paraId="0B3FC107" w14:textId="77777777" w:rsidR="00F52E21" w:rsidRPr="00425872" w:rsidRDefault="00F52E21" w:rsidP="00907266">
      <w:pPr>
        <w:pStyle w:val="ListParagraph"/>
        <w:numPr>
          <w:ilvl w:val="1"/>
          <w:numId w:val="14"/>
        </w:numPr>
        <w:spacing w:line="240" w:lineRule="auto"/>
        <w:rPr>
          <w:sz w:val="24"/>
        </w:rPr>
      </w:pPr>
      <w:r w:rsidRPr="00425872">
        <w:rPr>
          <w:sz w:val="24"/>
        </w:rPr>
        <w:t>Campfire leader</w:t>
      </w:r>
    </w:p>
    <w:p w14:paraId="27DCE15E" w14:textId="77777777" w:rsidR="00F52E21" w:rsidRPr="00425872" w:rsidRDefault="00F52E21" w:rsidP="00907266">
      <w:pPr>
        <w:pStyle w:val="ListParagraph"/>
        <w:numPr>
          <w:ilvl w:val="1"/>
          <w:numId w:val="14"/>
        </w:numPr>
        <w:spacing w:line="240" w:lineRule="auto"/>
        <w:rPr>
          <w:sz w:val="24"/>
        </w:rPr>
      </w:pPr>
      <w:r w:rsidRPr="00425872">
        <w:rPr>
          <w:sz w:val="24"/>
        </w:rPr>
        <w:t>Advanced First Aid</w:t>
      </w:r>
    </w:p>
    <w:p w14:paraId="5FBE92FC" w14:textId="77777777" w:rsidR="00F52E21" w:rsidRPr="00425872" w:rsidRDefault="00F52E21" w:rsidP="00907266">
      <w:pPr>
        <w:pStyle w:val="ListParagraph"/>
        <w:numPr>
          <w:ilvl w:val="1"/>
          <w:numId w:val="14"/>
        </w:numPr>
        <w:spacing w:line="240" w:lineRule="auto"/>
        <w:rPr>
          <w:sz w:val="24"/>
        </w:rPr>
      </w:pPr>
      <w:r w:rsidRPr="00425872">
        <w:rPr>
          <w:sz w:val="24"/>
        </w:rPr>
        <w:t>Other activities as agreed by the grant approval panel</w:t>
      </w:r>
    </w:p>
    <w:p w14:paraId="2D19C476" w14:textId="77777777" w:rsidR="00254251" w:rsidRPr="00425872" w:rsidRDefault="0006763E" w:rsidP="00907266">
      <w:pPr>
        <w:spacing w:line="240" w:lineRule="auto"/>
        <w:rPr>
          <w:sz w:val="24"/>
        </w:rPr>
      </w:pPr>
      <w:r w:rsidRPr="00425872">
        <w:rPr>
          <w:sz w:val="24"/>
        </w:rPr>
        <w:t>Limits: Maximum grants of £100 per individual fees, or 50% of costs whichever is the lower amount. Matched funding is always sought. Grants must be agre</w:t>
      </w:r>
      <w:r w:rsidR="00AC0E18" w:rsidRPr="00425872">
        <w:rPr>
          <w:sz w:val="24"/>
        </w:rPr>
        <w:t>ed prior to expenditure.</w:t>
      </w:r>
      <w:r w:rsidR="005529C2">
        <w:rPr>
          <w:sz w:val="24"/>
        </w:rPr>
        <w:t xml:space="preserve"> Requests that exceed £100 will be considered on a case-by-case basis.</w:t>
      </w:r>
    </w:p>
    <w:p w14:paraId="5092A075" w14:textId="77777777" w:rsidR="00236533" w:rsidRPr="00425872" w:rsidRDefault="00236533" w:rsidP="00907266">
      <w:pPr>
        <w:spacing w:line="240" w:lineRule="auto"/>
        <w:rPr>
          <w:sz w:val="24"/>
        </w:rPr>
      </w:pPr>
    </w:p>
    <w:p w14:paraId="24228E2F" w14:textId="77777777" w:rsidR="007F4244" w:rsidRPr="00425872" w:rsidRDefault="007F4244" w:rsidP="00907266">
      <w:pPr>
        <w:spacing w:line="240" w:lineRule="auto"/>
        <w:rPr>
          <w:b/>
          <w:sz w:val="24"/>
        </w:rPr>
      </w:pPr>
      <w:r w:rsidRPr="00425872">
        <w:rPr>
          <w:b/>
          <w:sz w:val="24"/>
        </w:rPr>
        <w:t>S</w:t>
      </w:r>
      <w:r w:rsidR="00AC5D49" w:rsidRPr="00425872">
        <w:rPr>
          <w:b/>
          <w:sz w:val="24"/>
        </w:rPr>
        <w:t>ubmitting</w:t>
      </w:r>
      <w:r w:rsidRPr="00425872">
        <w:rPr>
          <w:b/>
          <w:sz w:val="24"/>
        </w:rPr>
        <w:t xml:space="preserve"> your application</w:t>
      </w:r>
    </w:p>
    <w:p w14:paraId="5CB56735" w14:textId="77777777" w:rsidR="002B0F5A" w:rsidRPr="00425872" w:rsidRDefault="007F4244" w:rsidP="00907266">
      <w:pPr>
        <w:spacing w:line="240" w:lineRule="auto"/>
        <w:rPr>
          <w:sz w:val="24"/>
        </w:rPr>
      </w:pPr>
      <w:r w:rsidRPr="00425872">
        <w:rPr>
          <w:sz w:val="24"/>
        </w:rPr>
        <w:t xml:space="preserve">Application forms must be signed by the applicant – normally the Group Scout Leader or Section Leader. </w:t>
      </w:r>
      <w:r w:rsidR="00171698" w:rsidRPr="00425872">
        <w:rPr>
          <w:sz w:val="24"/>
        </w:rPr>
        <w:t>Forms can be handwritten or completed electronically, however a</w:t>
      </w:r>
      <w:r w:rsidRPr="00425872">
        <w:rPr>
          <w:sz w:val="24"/>
        </w:rPr>
        <w:t xml:space="preserve">s the form needs to be signed, </w:t>
      </w:r>
      <w:r w:rsidR="00171698" w:rsidRPr="00425872">
        <w:rPr>
          <w:sz w:val="24"/>
        </w:rPr>
        <w:t xml:space="preserve">the signature page should be scanned and emailed, with the rest of the </w:t>
      </w:r>
      <w:r w:rsidR="00546119" w:rsidRPr="00425872">
        <w:rPr>
          <w:sz w:val="24"/>
        </w:rPr>
        <w:t xml:space="preserve">completed </w:t>
      </w:r>
      <w:r w:rsidR="00171698" w:rsidRPr="00425872">
        <w:rPr>
          <w:sz w:val="24"/>
        </w:rPr>
        <w:t xml:space="preserve">form, </w:t>
      </w:r>
      <w:r w:rsidRPr="00425872">
        <w:rPr>
          <w:sz w:val="24"/>
        </w:rPr>
        <w:t xml:space="preserve">to the District Commissioner </w:t>
      </w:r>
      <w:r w:rsidR="00C116CF" w:rsidRPr="00425872">
        <w:rPr>
          <w:sz w:val="24"/>
        </w:rPr>
        <w:t>(</w:t>
      </w:r>
      <w:hyperlink r:id="rId9" w:history="1">
        <w:r w:rsidR="00C116CF" w:rsidRPr="00425872">
          <w:rPr>
            <w:rStyle w:val="Hyperlink"/>
            <w:sz w:val="24"/>
          </w:rPr>
          <w:t>lee.curtis@bexleyscouts.org.uk</w:t>
        </w:r>
      </w:hyperlink>
      <w:r w:rsidR="00C116CF" w:rsidRPr="00425872">
        <w:rPr>
          <w:sz w:val="24"/>
        </w:rPr>
        <w:t>)</w:t>
      </w:r>
      <w:r w:rsidR="00171698" w:rsidRPr="00425872">
        <w:rPr>
          <w:sz w:val="24"/>
        </w:rPr>
        <w:t xml:space="preserve">. Forms can also be </w:t>
      </w:r>
      <w:r w:rsidR="00C116CF" w:rsidRPr="00425872">
        <w:rPr>
          <w:sz w:val="24"/>
        </w:rPr>
        <w:t>hand delivered</w:t>
      </w:r>
      <w:r w:rsidRPr="00425872">
        <w:rPr>
          <w:sz w:val="24"/>
        </w:rPr>
        <w:t>.</w:t>
      </w:r>
      <w:r w:rsidR="00AC5D49" w:rsidRPr="00425872">
        <w:rPr>
          <w:sz w:val="24"/>
        </w:rPr>
        <w:t xml:space="preserve"> The form can be found at the end of this document.</w:t>
      </w:r>
    </w:p>
    <w:p w14:paraId="364536B1" w14:textId="77777777" w:rsidR="007F4244" w:rsidRPr="00425872" w:rsidRDefault="007F4244" w:rsidP="00907266">
      <w:pPr>
        <w:spacing w:line="240" w:lineRule="auto"/>
        <w:rPr>
          <w:sz w:val="24"/>
        </w:rPr>
      </w:pPr>
    </w:p>
    <w:p w14:paraId="1850075C" w14:textId="77777777" w:rsidR="007F4244" w:rsidRPr="00425872" w:rsidRDefault="007F4244" w:rsidP="00907266">
      <w:pPr>
        <w:spacing w:line="240" w:lineRule="auto"/>
        <w:rPr>
          <w:b/>
          <w:sz w:val="24"/>
        </w:rPr>
      </w:pPr>
      <w:r w:rsidRPr="00425872">
        <w:rPr>
          <w:b/>
          <w:sz w:val="24"/>
        </w:rPr>
        <w:t>Waiting for a decision</w:t>
      </w:r>
      <w:r w:rsidR="00AC0E18" w:rsidRPr="00425872">
        <w:rPr>
          <w:b/>
          <w:sz w:val="24"/>
        </w:rPr>
        <w:t xml:space="preserve"> / Payment to successful applicants</w:t>
      </w:r>
    </w:p>
    <w:p w14:paraId="51370CD8" w14:textId="77777777" w:rsidR="007F4244" w:rsidRPr="00425872" w:rsidRDefault="00425872" w:rsidP="00907266">
      <w:pPr>
        <w:spacing w:line="240" w:lineRule="auto"/>
        <w:rPr>
          <w:sz w:val="24"/>
        </w:rPr>
      </w:pPr>
      <w:r w:rsidRPr="00265F98">
        <w:rPr>
          <w:sz w:val="24"/>
        </w:rPr>
        <w:t xml:space="preserve">On receipt of a fully completed form you will be advised of the date that your request will be considered. Applications with exceptional circumstances that may require a quicker decision will be considered on a case-by-case basis. </w:t>
      </w:r>
      <w:r w:rsidR="00AC0E18" w:rsidRPr="00425872">
        <w:rPr>
          <w:sz w:val="24"/>
        </w:rPr>
        <w:t xml:space="preserve">If </w:t>
      </w:r>
      <w:r w:rsidR="00AC5D49" w:rsidRPr="00425872">
        <w:rPr>
          <w:sz w:val="24"/>
        </w:rPr>
        <w:t>successful y</w:t>
      </w:r>
      <w:r w:rsidR="007F4244" w:rsidRPr="00425872">
        <w:rPr>
          <w:sz w:val="24"/>
        </w:rPr>
        <w:t xml:space="preserve">ou will normally receive payment within 2 weeks of the review or on sight of receipts/invoices if appropriate. </w:t>
      </w:r>
      <w:r w:rsidR="00214E5F" w:rsidRPr="00425872">
        <w:rPr>
          <w:sz w:val="24"/>
        </w:rPr>
        <w:t>In most cases</w:t>
      </w:r>
      <w:r w:rsidR="007F4244" w:rsidRPr="00425872">
        <w:rPr>
          <w:sz w:val="24"/>
        </w:rPr>
        <w:t xml:space="preserve"> we </w:t>
      </w:r>
      <w:r w:rsidR="00214E5F" w:rsidRPr="00425872">
        <w:rPr>
          <w:sz w:val="24"/>
        </w:rPr>
        <w:t>will</w:t>
      </w:r>
      <w:r w:rsidR="007F4244" w:rsidRPr="00425872">
        <w:rPr>
          <w:sz w:val="24"/>
        </w:rPr>
        <w:t xml:space="preserve"> pay grants by cheque. We do not make grant payments to individuals, except in very particular circumstances. We expect </w:t>
      </w:r>
      <w:r w:rsidR="00D90685" w:rsidRPr="00425872">
        <w:rPr>
          <w:sz w:val="24"/>
        </w:rPr>
        <w:t xml:space="preserve">funds </w:t>
      </w:r>
      <w:r w:rsidR="007F4244" w:rsidRPr="00425872">
        <w:rPr>
          <w:sz w:val="24"/>
        </w:rPr>
        <w:t xml:space="preserve">to </w:t>
      </w:r>
      <w:r w:rsidR="00D90685" w:rsidRPr="00425872">
        <w:rPr>
          <w:sz w:val="24"/>
        </w:rPr>
        <w:t xml:space="preserve">be paid </w:t>
      </w:r>
      <w:r w:rsidR="007F4244" w:rsidRPr="00425872">
        <w:rPr>
          <w:sz w:val="24"/>
        </w:rPr>
        <w:t>directly into the Bank/Building Soc</w:t>
      </w:r>
      <w:r w:rsidR="00D90685" w:rsidRPr="00425872">
        <w:rPr>
          <w:sz w:val="24"/>
        </w:rPr>
        <w:t>iety account of the Scout Group / Explorer Unit.</w:t>
      </w:r>
      <w:r w:rsidR="00AC0E18" w:rsidRPr="00425872">
        <w:rPr>
          <w:sz w:val="24"/>
        </w:rPr>
        <w:t xml:space="preserve"> </w:t>
      </w:r>
    </w:p>
    <w:p w14:paraId="47A6D1D3" w14:textId="1A19F5C3" w:rsidR="002B0F5A" w:rsidRPr="007C617C" w:rsidRDefault="002B0F5A" w:rsidP="007C617C">
      <w:pPr>
        <w:spacing w:line="240" w:lineRule="auto"/>
        <w:rPr>
          <w:b/>
          <w:sz w:val="24"/>
        </w:rPr>
      </w:pPr>
      <w:r w:rsidRPr="00425872">
        <w:rPr>
          <w:sz w:val="24"/>
        </w:rPr>
        <w:br w:type="page"/>
      </w:r>
      <w:bookmarkStart w:id="0" w:name="_GoBack"/>
      <w:bookmarkEnd w:id="0"/>
    </w:p>
    <w:p w14:paraId="65CC6CC2" w14:textId="77777777" w:rsidR="004079C5" w:rsidRPr="00425872" w:rsidRDefault="007510AF" w:rsidP="00076E0F">
      <w:pPr>
        <w:rPr>
          <w:b/>
          <w:sz w:val="24"/>
        </w:rPr>
      </w:pPr>
      <w:r w:rsidRPr="00425872">
        <w:rPr>
          <w:b/>
          <w:sz w:val="24"/>
        </w:rPr>
        <w:lastRenderedPageBreak/>
        <w:t>SECTION 1 – INFORMATION</w:t>
      </w:r>
      <w:r w:rsidR="005C3235" w:rsidRPr="00425872">
        <w:rPr>
          <w:b/>
          <w:sz w:val="24"/>
        </w:rPr>
        <w:t xml:space="preserve"> ABOUT THE APPLICANT</w:t>
      </w:r>
    </w:p>
    <w:p w14:paraId="6E7537E6" w14:textId="77777777" w:rsidR="002B0F5A" w:rsidRPr="00425872" w:rsidRDefault="004079C5" w:rsidP="00076E0F">
      <w:pPr>
        <w:rPr>
          <w:sz w:val="24"/>
        </w:rPr>
      </w:pPr>
      <w:r w:rsidRPr="00425872">
        <w:rPr>
          <w:sz w:val="24"/>
        </w:rPr>
        <w:t>Note: To add a tick to a box in the table below, double click on a box and select ‘checked’ in the window that appears, then click ‘ok’. The window will disappear and a tick is shown.</w:t>
      </w:r>
    </w:p>
    <w:p w14:paraId="21EE6233" w14:textId="77777777" w:rsidR="005328E8" w:rsidRPr="00425872" w:rsidRDefault="005328E8" w:rsidP="005328E8">
      <w:pPr>
        <w:pStyle w:val="z-TopofForm"/>
        <w:rPr>
          <w:sz w:val="24"/>
        </w:rPr>
      </w:pPr>
      <w:r w:rsidRPr="00425872">
        <w:rPr>
          <w:sz w:val="24"/>
        </w:rPr>
        <w:t>Top of Form</w:t>
      </w:r>
    </w:p>
    <w:tbl>
      <w:tblPr>
        <w:tblStyle w:val="TableGrid"/>
        <w:tblW w:w="0" w:type="auto"/>
        <w:tblLook w:val="00BF" w:firstRow="1" w:lastRow="0" w:firstColumn="1" w:lastColumn="0" w:noHBand="0" w:noVBand="0"/>
      </w:tblPr>
      <w:tblGrid>
        <w:gridCol w:w="3100"/>
        <w:gridCol w:w="914"/>
        <w:gridCol w:w="540"/>
        <w:gridCol w:w="905"/>
        <w:gridCol w:w="540"/>
        <w:gridCol w:w="21"/>
        <w:gridCol w:w="884"/>
        <w:gridCol w:w="540"/>
        <w:gridCol w:w="1032"/>
        <w:gridCol w:w="540"/>
      </w:tblGrid>
      <w:tr w:rsidR="00EC0351" w:rsidRPr="00425872" w14:paraId="32389706" w14:textId="77777777">
        <w:tc>
          <w:tcPr>
            <w:tcW w:w="3619" w:type="dxa"/>
            <w:vAlign w:val="center"/>
          </w:tcPr>
          <w:p w14:paraId="513A0AE1" w14:textId="77777777" w:rsidR="00EC0351" w:rsidRPr="00425872" w:rsidRDefault="00EC0351" w:rsidP="00EC0351">
            <w:pPr>
              <w:rPr>
                <w:sz w:val="24"/>
              </w:rPr>
            </w:pPr>
            <w:r w:rsidRPr="00425872">
              <w:rPr>
                <w:sz w:val="24"/>
              </w:rPr>
              <w:t>Full Scout Group / Unit Name</w:t>
            </w:r>
          </w:p>
        </w:tc>
        <w:tc>
          <w:tcPr>
            <w:tcW w:w="5623" w:type="dxa"/>
            <w:gridSpan w:val="9"/>
            <w:vAlign w:val="center"/>
          </w:tcPr>
          <w:p w14:paraId="3AC03719" w14:textId="77777777" w:rsidR="00EC0351" w:rsidRPr="00425872" w:rsidRDefault="00EC0351" w:rsidP="00EC0351">
            <w:pPr>
              <w:rPr>
                <w:noProof/>
                <w:sz w:val="24"/>
                <w:lang w:val="en-US"/>
              </w:rPr>
            </w:pPr>
          </w:p>
          <w:p w14:paraId="7B0EA05B" w14:textId="77777777" w:rsidR="007510AF" w:rsidRPr="00425872" w:rsidRDefault="007510AF" w:rsidP="00EC0351">
            <w:pPr>
              <w:rPr>
                <w:noProof/>
                <w:sz w:val="24"/>
                <w:lang w:val="en-US"/>
              </w:rPr>
            </w:pPr>
          </w:p>
          <w:p w14:paraId="7B2AC0EF" w14:textId="77777777" w:rsidR="00EC0351" w:rsidRPr="00425872" w:rsidRDefault="00EC0351" w:rsidP="00EC0351">
            <w:pPr>
              <w:rPr>
                <w:noProof/>
                <w:sz w:val="24"/>
                <w:lang w:val="en-US"/>
              </w:rPr>
            </w:pPr>
          </w:p>
        </w:tc>
      </w:tr>
      <w:tr w:rsidR="002B0F5A" w:rsidRPr="00425872" w14:paraId="289008AD" w14:textId="77777777">
        <w:tc>
          <w:tcPr>
            <w:tcW w:w="3619" w:type="dxa"/>
            <w:vAlign w:val="center"/>
          </w:tcPr>
          <w:p w14:paraId="400680F2" w14:textId="77777777" w:rsidR="002B0F5A" w:rsidRPr="00425872" w:rsidRDefault="008C69FE" w:rsidP="00EC0351">
            <w:pPr>
              <w:rPr>
                <w:sz w:val="24"/>
              </w:rPr>
            </w:pPr>
            <w:r w:rsidRPr="00425872">
              <w:rPr>
                <w:sz w:val="24"/>
              </w:rPr>
              <w:t>Section (tick all that appropriate)</w:t>
            </w:r>
          </w:p>
        </w:tc>
        <w:tc>
          <w:tcPr>
            <w:tcW w:w="920" w:type="dxa"/>
            <w:vAlign w:val="center"/>
          </w:tcPr>
          <w:p w14:paraId="548D8D7E" w14:textId="77777777" w:rsidR="002B0F5A" w:rsidRPr="00425872" w:rsidRDefault="002B0F5A" w:rsidP="00EC0351">
            <w:pPr>
              <w:rPr>
                <w:sz w:val="24"/>
              </w:rPr>
            </w:pPr>
            <w:r w:rsidRPr="00425872">
              <w:rPr>
                <w:sz w:val="24"/>
              </w:rPr>
              <w:t>Beaver Scouts</w:t>
            </w:r>
          </w:p>
        </w:tc>
        <w:tc>
          <w:tcPr>
            <w:tcW w:w="536" w:type="dxa"/>
            <w:vAlign w:val="center"/>
          </w:tcPr>
          <w:p w14:paraId="557A02D9" w14:textId="32B5AB29" w:rsidR="002B0F5A" w:rsidRPr="00425872" w:rsidRDefault="001D1182" w:rsidP="00EC0351">
            <w:pPr>
              <w:rPr>
                <w:sz w:val="24"/>
              </w:rPr>
            </w:pPr>
            <w:r w:rsidRPr="00425872">
              <w:rPr>
                <w:sz w:val="24"/>
              </w:rPr>
              <w:fldChar w:fldCharType="begin"/>
            </w:r>
            <w:r w:rsidR="00B5106D" w:rsidRPr="00425872">
              <w:rPr>
                <w:sz w:val="24"/>
              </w:rPr>
              <w:instrText xml:space="preserve"> </w:instrText>
            </w:r>
            <w:r w:rsidRPr="00425872">
              <w:rPr>
                <w:sz w:val="24"/>
              </w:rPr>
              <w:fldChar w:fldCharType="begin"/>
            </w:r>
            <w:r w:rsidR="00B5106D" w:rsidRPr="00425872">
              <w:rPr>
                <w:sz w:val="24"/>
              </w:rPr>
              <w:instrText xml:space="preserve"> PRIVATE "&lt;INPUT TYPE=\"CHECKBOX\" NAME=\"Beaver Scouts\"&gt;" </w:instrText>
            </w:r>
            <w:r w:rsidRPr="00425872">
              <w:rPr>
                <w:sz w:val="24"/>
              </w:rPr>
              <w:fldChar w:fldCharType="end"/>
            </w:r>
            <w:r w:rsidR="00B5106D" w:rsidRPr="00425872">
              <w:rPr>
                <w:sz w:val="24"/>
              </w:rPr>
              <w:instrText xml:space="preserve">MACROBUTTON HTMLDirect </w:instrText>
            </w:r>
            <w:r w:rsidR="003402D4">
              <w:rPr>
                <w:noProof/>
                <w:sz w:val="24"/>
              </w:rPr>
              <w:drawing>
                <wp:inline distT="0" distB="0" distL="0" distR="0" wp14:anchorId="19ADD7C2" wp14:editId="070700C8">
                  <wp:extent cx="205740" cy="20574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425872">
              <w:rPr>
                <w:sz w:val="24"/>
              </w:rPr>
              <w:fldChar w:fldCharType="end"/>
            </w:r>
          </w:p>
        </w:tc>
        <w:tc>
          <w:tcPr>
            <w:tcW w:w="920" w:type="dxa"/>
            <w:vAlign w:val="center"/>
          </w:tcPr>
          <w:p w14:paraId="44CC2423" w14:textId="77777777" w:rsidR="002B0F5A" w:rsidRPr="00425872" w:rsidRDefault="002B0F5A" w:rsidP="00EC0351">
            <w:pPr>
              <w:rPr>
                <w:sz w:val="24"/>
              </w:rPr>
            </w:pPr>
            <w:r w:rsidRPr="00425872">
              <w:rPr>
                <w:sz w:val="24"/>
              </w:rPr>
              <w:t>Cub Scouts</w:t>
            </w:r>
          </w:p>
        </w:tc>
        <w:tc>
          <w:tcPr>
            <w:tcW w:w="454" w:type="dxa"/>
            <w:vAlign w:val="center"/>
          </w:tcPr>
          <w:p w14:paraId="66931C5E" w14:textId="431F871A" w:rsidR="002B0F5A" w:rsidRPr="00425872" w:rsidRDefault="001D1182" w:rsidP="00EC0351">
            <w:pPr>
              <w:rPr>
                <w:sz w:val="24"/>
              </w:rPr>
            </w:pPr>
            <w:r w:rsidRPr="00425872">
              <w:rPr>
                <w:sz w:val="24"/>
              </w:rPr>
              <w:fldChar w:fldCharType="begin"/>
            </w:r>
            <w:r w:rsidR="00B5106D" w:rsidRPr="00425872">
              <w:rPr>
                <w:sz w:val="24"/>
              </w:rPr>
              <w:instrText xml:space="preserve"> </w:instrText>
            </w:r>
            <w:r w:rsidRPr="00425872">
              <w:rPr>
                <w:sz w:val="24"/>
              </w:rPr>
              <w:fldChar w:fldCharType="begin"/>
            </w:r>
            <w:r w:rsidR="00B5106D" w:rsidRPr="00425872">
              <w:rPr>
                <w:sz w:val="24"/>
              </w:rPr>
              <w:instrText xml:space="preserve"> PRIVATE "&lt;INPUT TYPE=\"CHECKBOX\" NAME=\"Cub Scouts\"&gt;" </w:instrText>
            </w:r>
            <w:r w:rsidRPr="00425872">
              <w:rPr>
                <w:sz w:val="24"/>
              </w:rPr>
              <w:fldChar w:fldCharType="end"/>
            </w:r>
            <w:r w:rsidR="00B5106D" w:rsidRPr="00425872">
              <w:rPr>
                <w:sz w:val="24"/>
              </w:rPr>
              <w:instrText xml:space="preserve">MACROBUTTON HTMLDirect </w:instrText>
            </w:r>
            <w:r w:rsidR="003402D4">
              <w:rPr>
                <w:noProof/>
                <w:sz w:val="24"/>
              </w:rPr>
              <w:drawing>
                <wp:inline distT="0" distB="0" distL="0" distR="0" wp14:anchorId="3D3AE8AC" wp14:editId="64FFC46D">
                  <wp:extent cx="205740" cy="20574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425872">
              <w:rPr>
                <w:sz w:val="24"/>
              </w:rPr>
              <w:fldChar w:fldCharType="end"/>
            </w:r>
          </w:p>
        </w:tc>
        <w:tc>
          <w:tcPr>
            <w:tcW w:w="920" w:type="dxa"/>
            <w:gridSpan w:val="2"/>
            <w:vAlign w:val="center"/>
          </w:tcPr>
          <w:p w14:paraId="34B43131" w14:textId="77777777" w:rsidR="002B0F5A" w:rsidRPr="00425872" w:rsidRDefault="002B0F5A" w:rsidP="00EC0351">
            <w:pPr>
              <w:rPr>
                <w:sz w:val="24"/>
              </w:rPr>
            </w:pPr>
            <w:r w:rsidRPr="00425872">
              <w:rPr>
                <w:sz w:val="24"/>
              </w:rPr>
              <w:t>Scouts</w:t>
            </w:r>
          </w:p>
        </w:tc>
        <w:tc>
          <w:tcPr>
            <w:tcW w:w="454" w:type="dxa"/>
            <w:vAlign w:val="center"/>
          </w:tcPr>
          <w:p w14:paraId="7FD005FB" w14:textId="237CBB6B" w:rsidR="002B0F5A" w:rsidRPr="00425872" w:rsidRDefault="001D1182" w:rsidP="00EC0351">
            <w:pPr>
              <w:rPr>
                <w:sz w:val="24"/>
              </w:rPr>
            </w:pPr>
            <w:r w:rsidRPr="00425872">
              <w:rPr>
                <w:sz w:val="24"/>
              </w:rPr>
              <w:fldChar w:fldCharType="begin"/>
            </w:r>
            <w:r w:rsidR="00B5106D" w:rsidRPr="00425872">
              <w:rPr>
                <w:sz w:val="24"/>
              </w:rPr>
              <w:instrText xml:space="preserve"> </w:instrText>
            </w:r>
            <w:r w:rsidRPr="00425872">
              <w:rPr>
                <w:sz w:val="24"/>
              </w:rPr>
              <w:fldChar w:fldCharType="begin"/>
            </w:r>
            <w:r w:rsidR="00B5106D" w:rsidRPr="00425872">
              <w:rPr>
                <w:sz w:val="24"/>
              </w:rPr>
              <w:instrText xml:space="preserve"> PRIVATE "&lt;INPUT TYPE=\"CHECKBOX\" NAME=\"Scouts\"&gt;" </w:instrText>
            </w:r>
            <w:r w:rsidRPr="00425872">
              <w:rPr>
                <w:sz w:val="24"/>
              </w:rPr>
              <w:fldChar w:fldCharType="end"/>
            </w:r>
            <w:r w:rsidR="00B5106D" w:rsidRPr="00425872">
              <w:rPr>
                <w:sz w:val="24"/>
              </w:rPr>
              <w:instrText xml:space="preserve">MACROBUTTON HTMLDirect </w:instrText>
            </w:r>
            <w:r w:rsidR="003402D4">
              <w:rPr>
                <w:noProof/>
                <w:sz w:val="24"/>
              </w:rPr>
              <w:drawing>
                <wp:inline distT="0" distB="0" distL="0" distR="0" wp14:anchorId="17FCD4FF" wp14:editId="24747A18">
                  <wp:extent cx="205740" cy="20574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425872">
              <w:rPr>
                <w:sz w:val="24"/>
              </w:rPr>
              <w:fldChar w:fldCharType="end"/>
            </w:r>
          </w:p>
        </w:tc>
        <w:tc>
          <w:tcPr>
            <w:tcW w:w="964" w:type="dxa"/>
            <w:vAlign w:val="center"/>
          </w:tcPr>
          <w:p w14:paraId="6A825E93" w14:textId="77777777" w:rsidR="002B0F5A" w:rsidRPr="00425872" w:rsidRDefault="002B0F5A" w:rsidP="00EC0351">
            <w:pPr>
              <w:rPr>
                <w:sz w:val="24"/>
              </w:rPr>
            </w:pPr>
            <w:r w:rsidRPr="00425872">
              <w:rPr>
                <w:sz w:val="24"/>
              </w:rPr>
              <w:t>Explorer Scouts</w:t>
            </w:r>
          </w:p>
        </w:tc>
        <w:tc>
          <w:tcPr>
            <w:tcW w:w="455" w:type="dxa"/>
            <w:vAlign w:val="center"/>
          </w:tcPr>
          <w:p w14:paraId="267318ED" w14:textId="12B22BD3" w:rsidR="002B0F5A" w:rsidRPr="00425872" w:rsidRDefault="001D1182" w:rsidP="00EC0351">
            <w:pPr>
              <w:rPr>
                <w:sz w:val="24"/>
              </w:rPr>
            </w:pPr>
            <w:r w:rsidRPr="00425872">
              <w:rPr>
                <w:sz w:val="24"/>
              </w:rPr>
              <w:fldChar w:fldCharType="begin"/>
            </w:r>
            <w:r w:rsidR="00B5106D" w:rsidRPr="00425872">
              <w:rPr>
                <w:sz w:val="24"/>
              </w:rPr>
              <w:instrText xml:space="preserve"> </w:instrText>
            </w:r>
            <w:r w:rsidRPr="00425872">
              <w:rPr>
                <w:sz w:val="24"/>
              </w:rPr>
              <w:fldChar w:fldCharType="begin"/>
            </w:r>
            <w:r w:rsidR="00B5106D" w:rsidRPr="00425872">
              <w:rPr>
                <w:sz w:val="24"/>
              </w:rPr>
              <w:instrText xml:space="preserve"> PRIVATE "&lt;INPUT TYPE=\"CHECKBOX\" NAME=\"Explorer Scouts\"&gt;" </w:instrText>
            </w:r>
            <w:r w:rsidRPr="00425872">
              <w:rPr>
                <w:sz w:val="24"/>
              </w:rPr>
              <w:fldChar w:fldCharType="end"/>
            </w:r>
            <w:r w:rsidR="00B5106D" w:rsidRPr="00425872">
              <w:rPr>
                <w:sz w:val="24"/>
              </w:rPr>
              <w:instrText xml:space="preserve">MACROBUTTON HTMLDirect </w:instrText>
            </w:r>
            <w:r w:rsidR="003402D4">
              <w:rPr>
                <w:noProof/>
                <w:sz w:val="24"/>
              </w:rPr>
              <w:drawing>
                <wp:inline distT="0" distB="0" distL="0" distR="0" wp14:anchorId="5983EB30" wp14:editId="60FE3132">
                  <wp:extent cx="205740" cy="2057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425872">
              <w:rPr>
                <w:sz w:val="24"/>
              </w:rPr>
              <w:fldChar w:fldCharType="end"/>
            </w:r>
          </w:p>
        </w:tc>
      </w:tr>
      <w:tr w:rsidR="00EC0351" w:rsidRPr="00425872" w14:paraId="054841C2" w14:textId="77777777">
        <w:tc>
          <w:tcPr>
            <w:tcW w:w="3619" w:type="dxa"/>
            <w:vAlign w:val="center"/>
          </w:tcPr>
          <w:p w14:paraId="38A9A0C0" w14:textId="77777777" w:rsidR="00EC0351" w:rsidRPr="00425872" w:rsidRDefault="00EC0351" w:rsidP="00EC0351">
            <w:pPr>
              <w:rPr>
                <w:sz w:val="24"/>
              </w:rPr>
            </w:pPr>
            <w:r w:rsidRPr="00425872">
              <w:rPr>
                <w:sz w:val="24"/>
              </w:rPr>
              <w:t>Name of applicant</w:t>
            </w:r>
            <w:r w:rsidR="00065CB6" w:rsidRPr="00425872">
              <w:rPr>
                <w:sz w:val="24"/>
              </w:rPr>
              <w:t xml:space="preserve"> / contact person</w:t>
            </w:r>
          </w:p>
        </w:tc>
        <w:tc>
          <w:tcPr>
            <w:tcW w:w="5623" w:type="dxa"/>
            <w:gridSpan w:val="9"/>
            <w:vAlign w:val="center"/>
          </w:tcPr>
          <w:p w14:paraId="5E88BFAA" w14:textId="77777777" w:rsidR="00EC0351" w:rsidRPr="00425872" w:rsidRDefault="00EC0351" w:rsidP="00EC0351">
            <w:pPr>
              <w:rPr>
                <w:noProof/>
                <w:sz w:val="24"/>
                <w:lang w:val="en-US"/>
              </w:rPr>
            </w:pPr>
          </w:p>
          <w:p w14:paraId="3F2DB566" w14:textId="77777777" w:rsidR="007510AF" w:rsidRPr="00425872" w:rsidRDefault="007510AF" w:rsidP="00EC0351">
            <w:pPr>
              <w:rPr>
                <w:noProof/>
                <w:sz w:val="24"/>
                <w:lang w:val="en-US"/>
              </w:rPr>
            </w:pPr>
          </w:p>
          <w:p w14:paraId="5794DF52" w14:textId="77777777" w:rsidR="00EC0351" w:rsidRPr="00425872" w:rsidRDefault="00EC0351" w:rsidP="00EC0351">
            <w:pPr>
              <w:rPr>
                <w:noProof/>
                <w:sz w:val="24"/>
                <w:lang w:val="en-US"/>
              </w:rPr>
            </w:pPr>
          </w:p>
        </w:tc>
      </w:tr>
      <w:tr w:rsidR="00EC0351" w:rsidRPr="00425872" w14:paraId="408E9030" w14:textId="77777777">
        <w:tc>
          <w:tcPr>
            <w:tcW w:w="3619" w:type="dxa"/>
            <w:vAlign w:val="center"/>
          </w:tcPr>
          <w:p w14:paraId="400F5158" w14:textId="77777777" w:rsidR="00EC0351" w:rsidRPr="00425872" w:rsidRDefault="00EC0351" w:rsidP="00EC0351">
            <w:pPr>
              <w:rPr>
                <w:sz w:val="24"/>
              </w:rPr>
            </w:pPr>
            <w:r w:rsidRPr="00425872">
              <w:rPr>
                <w:sz w:val="24"/>
              </w:rPr>
              <w:t>Role</w:t>
            </w:r>
          </w:p>
        </w:tc>
        <w:tc>
          <w:tcPr>
            <w:tcW w:w="5623" w:type="dxa"/>
            <w:gridSpan w:val="9"/>
            <w:vAlign w:val="center"/>
          </w:tcPr>
          <w:p w14:paraId="26B07AB5" w14:textId="77777777" w:rsidR="007510AF" w:rsidRPr="00425872" w:rsidRDefault="007510AF" w:rsidP="00EC0351">
            <w:pPr>
              <w:rPr>
                <w:noProof/>
                <w:sz w:val="24"/>
                <w:lang w:val="en-US"/>
              </w:rPr>
            </w:pPr>
          </w:p>
          <w:p w14:paraId="5B602E25" w14:textId="77777777" w:rsidR="00EC0351" w:rsidRPr="00425872" w:rsidRDefault="00EC0351" w:rsidP="00EC0351">
            <w:pPr>
              <w:rPr>
                <w:noProof/>
                <w:sz w:val="24"/>
                <w:lang w:val="en-US"/>
              </w:rPr>
            </w:pPr>
          </w:p>
          <w:p w14:paraId="13D72AB8" w14:textId="77777777" w:rsidR="00EC0351" w:rsidRPr="00425872" w:rsidRDefault="00EC0351" w:rsidP="00EC0351">
            <w:pPr>
              <w:rPr>
                <w:noProof/>
                <w:sz w:val="24"/>
                <w:lang w:val="en-US"/>
              </w:rPr>
            </w:pPr>
          </w:p>
        </w:tc>
      </w:tr>
      <w:tr w:rsidR="00EC0351" w:rsidRPr="00425872" w14:paraId="7919D218" w14:textId="77777777">
        <w:tc>
          <w:tcPr>
            <w:tcW w:w="3619" w:type="dxa"/>
            <w:vAlign w:val="center"/>
          </w:tcPr>
          <w:p w14:paraId="383E55E2" w14:textId="77777777" w:rsidR="00EC0351" w:rsidRPr="00425872" w:rsidRDefault="00425872" w:rsidP="00EC0351">
            <w:pPr>
              <w:rPr>
                <w:sz w:val="24"/>
              </w:rPr>
            </w:pPr>
            <w:r>
              <w:rPr>
                <w:sz w:val="24"/>
              </w:rPr>
              <w:t>Date of application</w:t>
            </w:r>
          </w:p>
        </w:tc>
        <w:tc>
          <w:tcPr>
            <w:tcW w:w="5623" w:type="dxa"/>
            <w:gridSpan w:val="9"/>
            <w:vAlign w:val="center"/>
          </w:tcPr>
          <w:p w14:paraId="4A718DC7" w14:textId="77777777" w:rsidR="00425872" w:rsidRDefault="00425872" w:rsidP="00EC0351">
            <w:pPr>
              <w:rPr>
                <w:noProof/>
                <w:sz w:val="24"/>
                <w:lang w:val="en-US"/>
              </w:rPr>
            </w:pPr>
          </w:p>
          <w:p w14:paraId="0158DA7F" w14:textId="77777777" w:rsidR="00EC0351" w:rsidRPr="00425872" w:rsidRDefault="00EC0351" w:rsidP="00EC0351">
            <w:pPr>
              <w:rPr>
                <w:noProof/>
                <w:sz w:val="24"/>
                <w:lang w:val="en-US"/>
              </w:rPr>
            </w:pPr>
          </w:p>
          <w:p w14:paraId="48C2ED63" w14:textId="77777777" w:rsidR="00EC0351" w:rsidRPr="00425872" w:rsidRDefault="00EC0351" w:rsidP="00EC0351">
            <w:pPr>
              <w:rPr>
                <w:noProof/>
                <w:sz w:val="24"/>
                <w:lang w:val="en-US"/>
              </w:rPr>
            </w:pPr>
          </w:p>
        </w:tc>
      </w:tr>
      <w:tr w:rsidR="00EC0351" w:rsidRPr="00425872" w14:paraId="2CF1FDAA" w14:textId="77777777">
        <w:trPr>
          <w:trHeight w:val="518"/>
        </w:trPr>
        <w:tc>
          <w:tcPr>
            <w:tcW w:w="3619" w:type="dxa"/>
            <w:vAlign w:val="center"/>
          </w:tcPr>
          <w:p w14:paraId="6E9DD3EF" w14:textId="77777777" w:rsidR="00EC0351" w:rsidRPr="00425872" w:rsidRDefault="00EC0351" w:rsidP="00EC0351">
            <w:pPr>
              <w:rPr>
                <w:sz w:val="24"/>
              </w:rPr>
            </w:pPr>
            <w:r w:rsidRPr="00425872">
              <w:rPr>
                <w:sz w:val="24"/>
              </w:rPr>
              <w:t>Contact email address</w:t>
            </w:r>
          </w:p>
        </w:tc>
        <w:tc>
          <w:tcPr>
            <w:tcW w:w="5623" w:type="dxa"/>
            <w:gridSpan w:val="9"/>
            <w:vAlign w:val="center"/>
          </w:tcPr>
          <w:p w14:paraId="37D86359" w14:textId="77777777" w:rsidR="007510AF" w:rsidRPr="00425872" w:rsidRDefault="007510AF" w:rsidP="00EC0351">
            <w:pPr>
              <w:rPr>
                <w:noProof/>
                <w:sz w:val="24"/>
                <w:lang w:val="en-US"/>
              </w:rPr>
            </w:pPr>
          </w:p>
          <w:p w14:paraId="036819FD" w14:textId="77777777" w:rsidR="007510AF" w:rsidRPr="00425872" w:rsidRDefault="007510AF" w:rsidP="00EC0351">
            <w:pPr>
              <w:rPr>
                <w:noProof/>
                <w:sz w:val="24"/>
                <w:lang w:val="en-US"/>
              </w:rPr>
            </w:pPr>
          </w:p>
          <w:p w14:paraId="4BB9AB6B" w14:textId="77777777" w:rsidR="00EC0351" w:rsidRPr="00425872" w:rsidRDefault="00EC0351" w:rsidP="00EC0351">
            <w:pPr>
              <w:rPr>
                <w:noProof/>
                <w:sz w:val="24"/>
                <w:lang w:val="en-US"/>
              </w:rPr>
            </w:pPr>
          </w:p>
        </w:tc>
      </w:tr>
      <w:tr w:rsidR="00EC0351" w:rsidRPr="00425872" w14:paraId="6C6A805B" w14:textId="77777777">
        <w:trPr>
          <w:trHeight w:val="1305"/>
        </w:trPr>
        <w:tc>
          <w:tcPr>
            <w:tcW w:w="3619" w:type="dxa"/>
            <w:vAlign w:val="center"/>
          </w:tcPr>
          <w:p w14:paraId="5A9D3BC5" w14:textId="77777777" w:rsidR="00EC0351" w:rsidRPr="00425872" w:rsidRDefault="00EC0351" w:rsidP="00EC0351">
            <w:pPr>
              <w:rPr>
                <w:sz w:val="24"/>
              </w:rPr>
            </w:pPr>
            <w:r w:rsidRPr="00425872">
              <w:rPr>
                <w:sz w:val="24"/>
              </w:rPr>
              <w:t>Contact phone number(s)</w:t>
            </w:r>
          </w:p>
        </w:tc>
        <w:tc>
          <w:tcPr>
            <w:tcW w:w="2851" w:type="dxa"/>
            <w:gridSpan w:val="5"/>
          </w:tcPr>
          <w:p w14:paraId="5D0AECAD" w14:textId="77777777" w:rsidR="00EC0351" w:rsidRPr="00425872" w:rsidRDefault="00EC0351" w:rsidP="007510AF">
            <w:pPr>
              <w:rPr>
                <w:noProof/>
                <w:sz w:val="24"/>
                <w:lang w:val="en-US"/>
              </w:rPr>
            </w:pPr>
            <w:r w:rsidRPr="00425872">
              <w:rPr>
                <w:noProof/>
                <w:sz w:val="24"/>
                <w:lang w:val="en-US"/>
              </w:rPr>
              <w:t>Home:</w:t>
            </w:r>
          </w:p>
        </w:tc>
        <w:tc>
          <w:tcPr>
            <w:tcW w:w="2772" w:type="dxa"/>
            <w:gridSpan w:val="4"/>
          </w:tcPr>
          <w:p w14:paraId="07268936" w14:textId="77777777" w:rsidR="00EC0351" w:rsidRPr="00425872" w:rsidRDefault="00EC0351" w:rsidP="007510AF">
            <w:pPr>
              <w:rPr>
                <w:noProof/>
                <w:sz w:val="24"/>
                <w:lang w:val="en-US"/>
              </w:rPr>
            </w:pPr>
            <w:r w:rsidRPr="00425872">
              <w:rPr>
                <w:noProof/>
                <w:sz w:val="24"/>
                <w:lang w:val="en-US"/>
              </w:rPr>
              <w:t>Mobile:</w:t>
            </w:r>
          </w:p>
        </w:tc>
      </w:tr>
    </w:tbl>
    <w:p w14:paraId="4CCB158C" w14:textId="77777777" w:rsidR="005328E8" w:rsidRPr="00425872" w:rsidRDefault="005328E8" w:rsidP="007510AF">
      <w:pPr>
        <w:pStyle w:val="z-BottomofForm"/>
        <w:pBdr>
          <w:top w:val="single" w:sz="6" w:space="0" w:color="auto"/>
        </w:pBdr>
        <w:rPr>
          <w:sz w:val="24"/>
        </w:rPr>
      </w:pPr>
      <w:r w:rsidRPr="00425872">
        <w:rPr>
          <w:sz w:val="24"/>
        </w:rPr>
        <w:t>Bottom of Form</w:t>
      </w:r>
    </w:p>
    <w:p w14:paraId="26068AAE" w14:textId="77777777" w:rsidR="00D32B4F" w:rsidRPr="00425872" w:rsidRDefault="00D32B4F">
      <w:pPr>
        <w:rPr>
          <w:b/>
          <w:sz w:val="24"/>
        </w:rPr>
      </w:pPr>
      <w:r w:rsidRPr="00425872">
        <w:rPr>
          <w:b/>
          <w:sz w:val="24"/>
        </w:rPr>
        <w:br w:type="page"/>
      </w:r>
    </w:p>
    <w:p w14:paraId="6403017C" w14:textId="77777777" w:rsidR="005C3235" w:rsidRPr="00425872" w:rsidRDefault="007510AF" w:rsidP="005C3235">
      <w:pPr>
        <w:spacing w:line="240" w:lineRule="auto"/>
        <w:rPr>
          <w:b/>
          <w:sz w:val="24"/>
        </w:rPr>
      </w:pPr>
      <w:r w:rsidRPr="00425872">
        <w:rPr>
          <w:b/>
          <w:sz w:val="24"/>
        </w:rPr>
        <w:t>SECTION 2 – GRANT REQUEST DETAILS</w:t>
      </w:r>
    </w:p>
    <w:p w14:paraId="625CEECD" w14:textId="77777777" w:rsidR="00E23BD4" w:rsidRPr="00425872" w:rsidRDefault="00E23BD4" w:rsidP="00907266">
      <w:pPr>
        <w:spacing w:line="240" w:lineRule="auto"/>
        <w:rPr>
          <w:sz w:val="24"/>
        </w:rPr>
      </w:pPr>
      <w:r w:rsidRPr="00425872">
        <w:rPr>
          <w:sz w:val="24"/>
        </w:rPr>
        <w:t xml:space="preserve">List all training courses being applied for: </w:t>
      </w:r>
    </w:p>
    <w:tbl>
      <w:tblPr>
        <w:tblStyle w:val="TableGrid"/>
        <w:tblW w:w="0" w:type="auto"/>
        <w:tblLook w:val="00BF" w:firstRow="1" w:lastRow="0" w:firstColumn="1" w:lastColumn="0" w:noHBand="0" w:noVBand="0"/>
      </w:tblPr>
      <w:tblGrid>
        <w:gridCol w:w="2992"/>
        <w:gridCol w:w="1499"/>
        <w:gridCol w:w="1503"/>
        <w:gridCol w:w="1496"/>
        <w:gridCol w:w="1526"/>
      </w:tblGrid>
      <w:tr w:rsidR="00E23BD4" w:rsidRPr="00425872" w14:paraId="09430944" w14:textId="77777777">
        <w:tc>
          <w:tcPr>
            <w:tcW w:w="3080" w:type="dxa"/>
            <w:vAlign w:val="center"/>
          </w:tcPr>
          <w:p w14:paraId="224218DF" w14:textId="77777777" w:rsidR="00E23BD4" w:rsidRPr="00425872" w:rsidRDefault="00E23BD4" w:rsidP="00E23BD4">
            <w:pPr>
              <w:jc w:val="center"/>
              <w:rPr>
                <w:sz w:val="24"/>
              </w:rPr>
            </w:pPr>
            <w:r w:rsidRPr="00425872">
              <w:rPr>
                <w:sz w:val="24"/>
              </w:rPr>
              <w:t>Course / Qualification</w:t>
            </w:r>
          </w:p>
        </w:tc>
        <w:tc>
          <w:tcPr>
            <w:tcW w:w="1540" w:type="dxa"/>
            <w:vAlign w:val="center"/>
          </w:tcPr>
          <w:p w14:paraId="5CC0FA27" w14:textId="77777777" w:rsidR="00E23BD4" w:rsidRPr="00425872" w:rsidRDefault="00E23BD4" w:rsidP="00E23BD4">
            <w:pPr>
              <w:jc w:val="center"/>
              <w:rPr>
                <w:sz w:val="24"/>
              </w:rPr>
            </w:pPr>
            <w:r w:rsidRPr="00425872">
              <w:rPr>
                <w:sz w:val="24"/>
              </w:rPr>
              <w:t>Dates</w:t>
            </w:r>
          </w:p>
        </w:tc>
        <w:tc>
          <w:tcPr>
            <w:tcW w:w="1540" w:type="dxa"/>
            <w:vAlign w:val="center"/>
          </w:tcPr>
          <w:p w14:paraId="72498D85" w14:textId="77777777" w:rsidR="00E23BD4" w:rsidRPr="00425872" w:rsidRDefault="00E23BD4" w:rsidP="00E23BD4">
            <w:pPr>
              <w:jc w:val="center"/>
              <w:rPr>
                <w:sz w:val="24"/>
              </w:rPr>
            </w:pPr>
            <w:r w:rsidRPr="00425872">
              <w:rPr>
                <w:sz w:val="24"/>
              </w:rPr>
              <w:t>Venue</w:t>
            </w:r>
          </w:p>
        </w:tc>
        <w:tc>
          <w:tcPr>
            <w:tcW w:w="1541" w:type="dxa"/>
            <w:vAlign w:val="center"/>
          </w:tcPr>
          <w:p w14:paraId="0AC721FA" w14:textId="77777777" w:rsidR="00E23BD4" w:rsidRPr="00425872" w:rsidRDefault="00E23BD4" w:rsidP="00E23BD4">
            <w:pPr>
              <w:jc w:val="center"/>
              <w:rPr>
                <w:sz w:val="24"/>
              </w:rPr>
            </w:pPr>
            <w:r w:rsidRPr="00425872">
              <w:rPr>
                <w:sz w:val="24"/>
              </w:rPr>
              <w:t>Total Cost</w:t>
            </w:r>
          </w:p>
        </w:tc>
        <w:tc>
          <w:tcPr>
            <w:tcW w:w="1541" w:type="dxa"/>
            <w:vAlign w:val="center"/>
          </w:tcPr>
          <w:p w14:paraId="146F34A3" w14:textId="77777777" w:rsidR="00E23BD4" w:rsidRPr="00425872" w:rsidRDefault="00E23BD4" w:rsidP="00E23BD4">
            <w:pPr>
              <w:jc w:val="center"/>
              <w:rPr>
                <w:sz w:val="24"/>
              </w:rPr>
            </w:pPr>
            <w:r w:rsidRPr="00425872">
              <w:rPr>
                <w:sz w:val="24"/>
              </w:rPr>
              <w:t>Grant Requested</w:t>
            </w:r>
          </w:p>
        </w:tc>
      </w:tr>
      <w:tr w:rsidR="00E23BD4" w:rsidRPr="00425872" w14:paraId="5DADB75B" w14:textId="77777777">
        <w:tc>
          <w:tcPr>
            <w:tcW w:w="3080" w:type="dxa"/>
            <w:vAlign w:val="center"/>
          </w:tcPr>
          <w:p w14:paraId="6BC72415" w14:textId="77777777" w:rsidR="00E23BD4" w:rsidRPr="00425872" w:rsidRDefault="00E23BD4" w:rsidP="00E23BD4">
            <w:pPr>
              <w:jc w:val="center"/>
              <w:rPr>
                <w:sz w:val="24"/>
              </w:rPr>
            </w:pPr>
          </w:p>
        </w:tc>
        <w:tc>
          <w:tcPr>
            <w:tcW w:w="1540" w:type="dxa"/>
            <w:vAlign w:val="center"/>
          </w:tcPr>
          <w:p w14:paraId="51C0242D" w14:textId="77777777" w:rsidR="00E23BD4" w:rsidRPr="00425872" w:rsidRDefault="00E23BD4" w:rsidP="00E23BD4">
            <w:pPr>
              <w:jc w:val="center"/>
              <w:rPr>
                <w:sz w:val="24"/>
              </w:rPr>
            </w:pPr>
          </w:p>
        </w:tc>
        <w:tc>
          <w:tcPr>
            <w:tcW w:w="1540" w:type="dxa"/>
            <w:vAlign w:val="center"/>
          </w:tcPr>
          <w:p w14:paraId="5338B793" w14:textId="77777777" w:rsidR="00E23BD4" w:rsidRPr="00425872" w:rsidRDefault="00E23BD4" w:rsidP="00E23BD4">
            <w:pPr>
              <w:jc w:val="center"/>
              <w:rPr>
                <w:sz w:val="24"/>
              </w:rPr>
            </w:pPr>
          </w:p>
        </w:tc>
        <w:tc>
          <w:tcPr>
            <w:tcW w:w="1541" w:type="dxa"/>
            <w:vAlign w:val="center"/>
          </w:tcPr>
          <w:p w14:paraId="41E76B74" w14:textId="77777777" w:rsidR="00E23BD4" w:rsidRPr="00425872" w:rsidRDefault="00E23BD4" w:rsidP="00E23BD4">
            <w:pPr>
              <w:jc w:val="center"/>
              <w:rPr>
                <w:sz w:val="24"/>
              </w:rPr>
            </w:pPr>
          </w:p>
        </w:tc>
        <w:tc>
          <w:tcPr>
            <w:tcW w:w="1541" w:type="dxa"/>
            <w:vAlign w:val="center"/>
          </w:tcPr>
          <w:p w14:paraId="66120DF1" w14:textId="77777777" w:rsidR="00E23BD4" w:rsidRPr="00425872" w:rsidRDefault="00E23BD4" w:rsidP="00E23BD4">
            <w:pPr>
              <w:jc w:val="center"/>
              <w:rPr>
                <w:sz w:val="24"/>
              </w:rPr>
            </w:pPr>
          </w:p>
        </w:tc>
      </w:tr>
      <w:tr w:rsidR="00E23BD4" w:rsidRPr="00425872" w14:paraId="0230F0C9" w14:textId="77777777">
        <w:tc>
          <w:tcPr>
            <w:tcW w:w="3080" w:type="dxa"/>
            <w:vAlign w:val="center"/>
          </w:tcPr>
          <w:p w14:paraId="6C6011F8" w14:textId="77777777" w:rsidR="00E23BD4" w:rsidRPr="00425872" w:rsidRDefault="00E23BD4" w:rsidP="00E23BD4">
            <w:pPr>
              <w:jc w:val="center"/>
              <w:rPr>
                <w:sz w:val="24"/>
              </w:rPr>
            </w:pPr>
          </w:p>
        </w:tc>
        <w:tc>
          <w:tcPr>
            <w:tcW w:w="1540" w:type="dxa"/>
            <w:vAlign w:val="center"/>
          </w:tcPr>
          <w:p w14:paraId="3C9E5739" w14:textId="77777777" w:rsidR="00E23BD4" w:rsidRPr="00425872" w:rsidRDefault="00E23BD4" w:rsidP="00E23BD4">
            <w:pPr>
              <w:jc w:val="center"/>
              <w:rPr>
                <w:sz w:val="24"/>
              </w:rPr>
            </w:pPr>
          </w:p>
        </w:tc>
        <w:tc>
          <w:tcPr>
            <w:tcW w:w="1540" w:type="dxa"/>
            <w:vAlign w:val="center"/>
          </w:tcPr>
          <w:p w14:paraId="2184F090" w14:textId="77777777" w:rsidR="00E23BD4" w:rsidRPr="00425872" w:rsidRDefault="00E23BD4" w:rsidP="00E23BD4">
            <w:pPr>
              <w:jc w:val="center"/>
              <w:rPr>
                <w:sz w:val="24"/>
              </w:rPr>
            </w:pPr>
          </w:p>
        </w:tc>
        <w:tc>
          <w:tcPr>
            <w:tcW w:w="1541" w:type="dxa"/>
            <w:vAlign w:val="center"/>
          </w:tcPr>
          <w:p w14:paraId="040D8966" w14:textId="77777777" w:rsidR="00E23BD4" w:rsidRPr="00425872" w:rsidRDefault="00E23BD4" w:rsidP="00E23BD4">
            <w:pPr>
              <w:jc w:val="center"/>
              <w:rPr>
                <w:sz w:val="24"/>
              </w:rPr>
            </w:pPr>
          </w:p>
        </w:tc>
        <w:tc>
          <w:tcPr>
            <w:tcW w:w="1541" w:type="dxa"/>
            <w:vAlign w:val="center"/>
          </w:tcPr>
          <w:p w14:paraId="165CD3AA" w14:textId="77777777" w:rsidR="00E23BD4" w:rsidRPr="00425872" w:rsidRDefault="00E23BD4" w:rsidP="00E23BD4">
            <w:pPr>
              <w:jc w:val="center"/>
              <w:rPr>
                <w:sz w:val="24"/>
              </w:rPr>
            </w:pPr>
          </w:p>
        </w:tc>
      </w:tr>
      <w:tr w:rsidR="00E23BD4" w:rsidRPr="00425872" w14:paraId="449AAB34" w14:textId="77777777">
        <w:tc>
          <w:tcPr>
            <w:tcW w:w="3080" w:type="dxa"/>
            <w:vAlign w:val="center"/>
          </w:tcPr>
          <w:p w14:paraId="2A920232" w14:textId="77777777" w:rsidR="00E23BD4" w:rsidRPr="00425872" w:rsidRDefault="00E23BD4" w:rsidP="00E23BD4">
            <w:pPr>
              <w:jc w:val="center"/>
              <w:rPr>
                <w:sz w:val="24"/>
              </w:rPr>
            </w:pPr>
          </w:p>
        </w:tc>
        <w:tc>
          <w:tcPr>
            <w:tcW w:w="1540" w:type="dxa"/>
            <w:vAlign w:val="center"/>
          </w:tcPr>
          <w:p w14:paraId="3E6B1454" w14:textId="77777777" w:rsidR="00E23BD4" w:rsidRPr="00425872" w:rsidRDefault="00E23BD4" w:rsidP="00E23BD4">
            <w:pPr>
              <w:jc w:val="center"/>
              <w:rPr>
                <w:sz w:val="24"/>
              </w:rPr>
            </w:pPr>
          </w:p>
        </w:tc>
        <w:tc>
          <w:tcPr>
            <w:tcW w:w="1540" w:type="dxa"/>
            <w:vAlign w:val="center"/>
          </w:tcPr>
          <w:p w14:paraId="2CF7B508" w14:textId="77777777" w:rsidR="00E23BD4" w:rsidRPr="00425872" w:rsidRDefault="00E23BD4" w:rsidP="00E23BD4">
            <w:pPr>
              <w:jc w:val="center"/>
              <w:rPr>
                <w:sz w:val="24"/>
              </w:rPr>
            </w:pPr>
          </w:p>
        </w:tc>
        <w:tc>
          <w:tcPr>
            <w:tcW w:w="1541" w:type="dxa"/>
            <w:vAlign w:val="center"/>
          </w:tcPr>
          <w:p w14:paraId="35E8B791" w14:textId="77777777" w:rsidR="00E23BD4" w:rsidRPr="00425872" w:rsidRDefault="00E23BD4" w:rsidP="00E23BD4">
            <w:pPr>
              <w:jc w:val="center"/>
              <w:rPr>
                <w:sz w:val="24"/>
              </w:rPr>
            </w:pPr>
          </w:p>
        </w:tc>
        <w:tc>
          <w:tcPr>
            <w:tcW w:w="1541" w:type="dxa"/>
            <w:vAlign w:val="center"/>
          </w:tcPr>
          <w:p w14:paraId="3BD71057" w14:textId="77777777" w:rsidR="00E23BD4" w:rsidRPr="00425872" w:rsidRDefault="00E23BD4" w:rsidP="00E23BD4">
            <w:pPr>
              <w:jc w:val="center"/>
              <w:rPr>
                <w:sz w:val="24"/>
              </w:rPr>
            </w:pPr>
          </w:p>
        </w:tc>
      </w:tr>
      <w:tr w:rsidR="00E23BD4" w:rsidRPr="00425872" w14:paraId="4356ED97" w14:textId="77777777">
        <w:tc>
          <w:tcPr>
            <w:tcW w:w="3080" w:type="dxa"/>
            <w:vAlign w:val="center"/>
          </w:tcPr>
          <w:p w14:paraId="7CA6BC4F" w14:textId="77777777" w:rsidR="00E23BD4" w:rsidRPr="00425872" w:rsidRDefault="00E23BD4" w:rsidP="00E23BD4">
            <w:pPr>
              <w:jc w:val="center"/>
              <w:rPr>
                <w:sz w:val="24"/>
              </w:rPr>
            </w:pPr>
          </w:p>
        </w:tc>
        <w:tc>
          <w:tcPr>
            <w:tcW w:w="1540" w:type="dxa"/>
            <w:vAlign w:val="center"/>
          </w:tcPr>
          <w:p w14:paraId="23931B69" w14:textId="77777777" w:rsidR="00E23BD4" w:rsidRPr="00425872" w:rsidRDefault="00E23BD4" w:rsidP="00E23BD4">
            <w:pPr>
              <w:jc w:val="center"/>
              <w:rPr>
                <w:sz w:val="24"/>
              </w:rPr>
            </w:pPr>
          </w:p>
        </w:tc>
        <w:tc>
          <w:tcPr>
            <w:tcW w:w="1540" w:type="dxa"/>
            <w:vAlign w:val="center"/>
          </w:tcPr>
          <w:p w14:paraId="5D8F5699" w14:textId="77777777" w:rsidR="00E23BD4" w:rsidRPr="00425872" w:rsidRDefault="00E23BD4" w:rsidP="00E23BD4">
            <w:pPr>
              <w:jc w:val="center"/>
              <w:rPr>
                <w:sz w:val="24"/>
              </w:rPr>
            </w:pPr>
          </w:p>
        </w:tc>
        <w:tc>
          <w:tcPr>
            <w:tcW w:w="1541" w:type="dxa"/>
            <w:vAlign w:val="center"/>
          </w:tcPr>
          <w:p w14:paraId="5EFA020C" w14:textId="77777777" w:rsidR="00E23BD4" w:rsidRPr="00425872" w:rsidRDefault="00E23BD4" w:rsidP="00E23BD4">
            <w:pPr>
              <w:jc w:val="center"/>
              <w:rPr>
                <w:sz w:val="24"/>
              </w:rPr>
            </w:pPr>
          </w:p>
        </w:tc>
        <w:tc>
          <w:tcPr>
            <w:tcW w:w="1541" w:type="dxa"/>
            <w:vAlign w:val="center"/>
          </w:tcPr>
          <w:p w14:paraId="382D77BA" w14:textId="77777777" w:rsidR="00E23BD4" w:rsidRPr="00425872" w:rsidRDefault="00E23BD4" w:rsidP="00E23BD4">
            <w:pPr>
              <w:jc w:val="center"/>
              <w:rPr>
                <w:sz w:val="24"/>
              </w:rPr>
            </w:pPr>
          </w:p>
        </w:tc>
      </w:tr>
    </w:tbl>
    <w:p w14:paraId="78E59D95" w14:textId="77777777" w:rsidR="00E23BD4" w:rsidRPr="00425872" w:rsidRDefault="00E23BD4">
      <w:pPr>
        <w:rPr>
          <w:sz w:val="4"/>
        </w:rPr>
      </w:pPr>
    </w:p>
    <w:tbl>
      <w:tblPr>
        <w:tblStyle w:val="TableGrid"/>
        <w:tblW w:w="0" w:type="auto"/>
        <w:tblLook w:val="00BF" w:firstRow="1" w:lastRow="0" w:firstColumn="1" w:lastColumn="0" w:noHBand="0" w:noVBand="0"/>
      </w:tblPr>
      <w:tblGrid>
        <w:gridCol w:w="9016"/>
      </w:tblGrid>
      <w:tr w:rsidR="00697C75" w:rsidRPr="00425872" w14:paraId="483C8759" w14:textId="77777777">
        <w:trPr>
          <w:trHeight w:val="3407"/>
        </w:trPr>
        <w:tc>
          <w:tcPr>
            <w:tcW w:w="9242" w:type="dxa"/>
          </w:tcPr>
          <w:p w14:paraId="1BDB5444" w14:textId="77777777" w:rsidR="00697C75" w:rsidRPr="00425872" w:rsidRDefault="00697C75" w:rsidP="00697C75">
            <w:pPr>
              <w:rPr>
                <w:sz w:val="24"/>
              </w:rPr>
            </w:pPr>
            <w:r w:rsidRPr="00425872">
              <w:rPr>
                <w:sz w:val="24"/>
              </w:rPr>
              <w:t>Names of members who will attend the course</w:t>
            </w:r>
            <w:r w:rsidR="00D32B4F" w:rsidRPr="00425872">
              <w:rPr>
                <w:sz w:val="24"/>
              </w:rPr>
              <w:t xml:space="preserve"> (as part of this grant application)</w:t>
            </w:r>
          </w:p>
        </w:tc>
      </w:tr>
      <w:tr w:rsidR="00697C75" w:rsidRPr="00425872" w14:paraId="78EA6181" w14:textId="77777777">
        <w:trPr>
          <w:trHeight w:val="5487"/>
        </w:trPr>
        <w:tc>
          <w:tcPr>
            <w:tcW w:w="9242" w:type="dxa"/>
          </w:tcPr>
          <w:p w14:paraId="55214895" w14:textId="77777777" w:rsidR="00697C75" w:rsidRPr="00425872" w:rsidRDefault="00697C75" w:rsidP="00D32B4F">
            <w:pPr>
              <w:rPr>
                <w:sz w:val="24"/>
              </w:rPr>
            </w:pPr>
            <w:r w:rsidRPr="00425872">
              <w:rPr>
                <w:sz w:val="24"/>
              </w:rPr>
              <w:t>The benefit to be gained</w:t>
            </w:r>
            <w:r w:rsidR="00D32B4F" w:rsidRPr="00425872">
              <w:rPr>
                <w:sz w:val="24"/>
              </w:rPr>
              <w:t xml:space="preserve"> (</w:t>
            </w:r>
            <w:r w:rsidRPr="00425872">
              <w:rPr>
                <w:sz w:val="24"/>
              </w:rPr>
              <w:t>outline how the grant will benefit the District and your Group</w:t>
            </w:r>
            <w:r w:rsidR="00D32B4F" w:rsidRPr="00425872">
              <w:rPr>
                <w:sz w:val="24"/>
              </w:rPr>
              <w:t>)</w:t>
            </w:r>
          </w:p>
        </w:tc>
      </w:tr>
    </w:tbl>
    <w:p w14:paraId="52AB88D9" w14:textId="77777777" w:rsidR="00395194" w:rsidRPr="00F838E3" w:rsidRDefault="00395194" w:rsidP="00E14DC1">
      <w:pPr>
        <w:rPr>
          <w:b/>
          <w:sz w:val="24"/>
        </w:rPr>
      </w:pPr>
    </w:p>
    <w:sectPr w:rsidR="00395194" w:rsidRPr="00F838E3" w:rsidSect="001A099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D53D8" w14:textId="77777777" w:rsidR="00173D06" w:rsidRDefault="00173D06" w:rsidP="0050649C">
      <w:pPr>
        <w:spacing w:after="0" w:line="240" w:lineRule="auto"/>
      </w:pPr>
      <w:r>
        <w:separator/>
      </w:r>
    </w:p>
  </w:endnote>
  <w:endnote w:type="continuationSeparator" w:id="0">
    <w:p w14:paraId="296C87AE" w14:textId="77777777" w:rsidR="00173D06" w:rsidRDefault="00173D06" w:rsidP="00506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17505" w14:textId="77777777" w:rsidR="005C3235" w:rsidRDefault="005C3235" w:rsidP="006D51FF">
    <w:pPr>
      <w:pStyle w:val="ScoutFootHeader"/>
      <w:rPr>
        <w:noProof/>
        <w:color w:val="84A40B"/>
      </w:rPr>
    </w:pPr>
  </w:p>
  <w:p w14:paraId="4C52F8F0" w14:textId="77777777" w:rsidR="005C3235" w:rsidRPr="00F8629C" w:rsidRDefault="005C3235" w:rsidP="006D51FF">
    <w:pPr>
      <w:pStyle w:val="ScoutFootHeader"/>
      <w:rPr>
        <w:rFonts w:cs="Arial"/>
        <w:color w:val="84A40B"/>
      </w:rPr>
    </w:pPr>
    <w:r>
      <w:rPr>
        <w:b w:val="0"/>
        <w:noProof/>
        <w:color w:val="84A40B"/>
        <w:lang w:val="en-US"/>
      </w:rPr>
      <w:drawing>
        <wp:anchor distT="0" distB="0" distL="114300" distR="114300" simplePos="0" relativeHeight="251662336" behindDoc="1" locked="0" layoutInCell="1" allowOverlap="1" wp14:anchorId="5E2D3095" wp14:editId="06ADBD4B">
          <wp:simplePos x="0" y="0"/>
          <wp:positionH relativeFrom="column">
            <wp:posOffset>-481965</wp:posOffset>
          </wp:positionH>
          <wp:positionV relativeFrom="paragraph">
            <wp:posOffset>20955</wp:posOffset>
          </wp:positionV>
          <wp:extent cx="266700" cy="357505"/>
          <wp:effectExtent l="0" t="0" r="0" b="4445"/>
          <wp:wrapTight wrapText="bothSides">
            <wp:wrapPolygon edited="0">
              <wp:start x="0" y="0"/>
              <wp:lineTo x="0" y="20718"/>
              <wp:lineTo x="20057" y="20718"/>
              <wp:lineTo x="20057" y="0"/>
              <wp:lineTo x="0" y="0"/>
            </wp:wrapPolygon>
          </wp:wrapTight>
          <wp:docPr id="3" name="Picture 3" descr="C:\Users\Nick Crowe\AppData\Local\Microsoft\Windows\Temporary Internet Files\Content.Outlook\1ETQXU2K\Bexley District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k Crowe\AppData\Local\Microsoft\Windows\Temporary Internet Files\Content.Outlook\1ETQXU2K\Bexley District Badge.jpg"/>
                  <pic:cNvPicPr>
                    <a:picLocks noChangeAspect="1" noChangeArrowheads="1"/>
                  </pic:cNvPicPr>
                </pic:nvPicPr>
                <pic:blipFill>
                  <a:blip r:embed="rId1">
                    <a:extLst>
                      <a:ext uri="{28A0092B-C50C-407E-A947-70E740481C1C}">
                        <a14:useLocalDpi xmlns:a14="http://schemas.microsoft.com/office/drawing/2010/main" val="0"/>
                      </a:ext>
                    </a:extLst>
                  </a:blip>
                  <a:srcRect l="4982" t="9328" r="51842" b="10364"/>
                  <a:stretch>
                    <a:fillRect/>
                  </a:stretch>
                </pic:blipFill>
                <pic:spPr bwMode="auto">
                  <a:xfrm>
                    <a:off x="0" y="0"/>
                    <a:ext cx="266700" cy="357505"/>
                  </a:xfrm>
                  <a:prstGeom prst="rect">
                    <a:avLst/>
                  </a:prstGeom>
                  <a:noFill/>
                  <a:ln>
                    <a:noFill/>
                  </a:ln>
                </pic:spPr>
              </pic:pic>
            </a:graphicData>
          </a:graphic>
        </wp:anchor>
      </w:drawing>
    </w:r>
    <w:r>
      <w:rPr>
        <w:noProof/>
        <w:color w:val="84A40B"/>
      </w:rPr>
      <w:t>Bexley District</w:t>
    </w:r>
    <w:r w:rsidRPr="00F8629C">
      <w:rPr>
        <w:rFonts w:cs="Arial"/>
        <w:color w:val="84A40B"/>
      </w:rPr>
      <w:t xml:space="preserve"> Scout Council</w:t>
    </w:r>
  </w:p>
  <w:p w14:paraId="2624EAE7" w14:textId="2AA6EB63" w:rsidR="005C3235" w:rsidRPr="00F8629C" w:rsidRDefault="005C3235" w:rsidP="006D51FF">
    <w:pPr>
      <w:pStyle w:val="ScoutFootDetails"/>
      <w:rPr>
        <w:color w:val="4D2177"/>
      </w:rPr>
    </w:pPr>
    <w:r>
      <w:rPr>
        <w:b/>
        <w:color w:val="4D2177"/>
      </w:rPr>
      <w:t>District</w:t>
    </w:r>
    <w:r w:rsidRPr="00F8629C">
      <w:rPr>
        <w:b/>
        <w:color w:val="4D2177"/>
      </w:rPr>
      <w:t xml:space="preserve"> Commissioner</w:t>
    </w:r>
    <w:r w:rsidRPr="00843094">
      <w:rPr>
        <w:color w:val="4D2177"/>
      </w:rPr>
      <w:t xml:space="preserve"> </w:t>
    </w:r>
    <w:r>
      <w:rPr>
        <w:color w:val="4D2177"/>
      </w:rPr>
      <w:t>Lee Curtis</w:t>
    </w:r>
    <w:r w:rsidRPr="00843094">
      <w:rPr>
        <w:color w:val="4D2177"/>
      </w:rPr>
      <w:t xml:space="preserve"> </w:t>
    </w:r>
    <w:r>
      <w:rPr>
        <w:color w:val="4D2177"/>
      </w:rPr>
      <w:t xml:space="preserve"> </w:t>
    </w:r>
    <w:r w:rsidR="007C617C">
      <w:rPr>
        <w:color w:val="4D2177"/>
      </w:rPr>
      <w:t xml:space="preserve"> </w:t>
    </w:r>
    <w:r w:rsidRPr="00F8629C">
      <w:rPr>
        <w:b/>
        <w:color w:val="4D2177"/>
      </w:rPr>
      <w:t>Founder</w:t>
    </w:r>
    <w:r w:rsidRPr="00F8629C">
      <w:rPr>
        <w:color w:val="4D2177"/>
      </w:rPr>
      <w:t xml:space="preserve"> Robert Baden-Powell OM  </w:t>
    </w:r>
    <w:r>
      <w:rPr>
        <w:color w:val="4D2177"/>
      </w:rPr>
      <w:t xml:space="preserve"> </w:t>
    </w:r>
    <w:r w:rsidRPr="00F8629C">
      <w:rPr>
        <w:b/>
        <w:color w:val="4D2177"/>
      </w:rPr>
      <w:t>Chief Scout</w:t>
    </w:r>
    <w:r w:rsidRPr="00F8629C">
      <w:rPr>
        <w:color w:val="4D2177"/>
      </w:rPr>
      <w:t xml:space="preserve"> Lt Cdr (Hon) Bear Grylls RN</w:t>
    </w:r>
  </w:p>
  <w:p w14:paraId="71545FFB" w14:textId="77777777" w:rsidR="005C3235" w:rsidRPr="006D51FF" w:rsidRDefault="005C3235" w:rsidP="006D51FF">
    <w:pPr>
      <w:pStyle w:val="ScoutFootDetails"/>
      <w:rPr>
        <w:bCs/>
        <w:color w:val="4D2177"/>
      </w:rPr>
    </w:pPr>
    <w:r w:rsidRPr="00F8629C">
      <w:rPr>
        <w:rFonts w:cs="Arial"/>
        <w:bCs/>
        <w:color w:val="4D2177"/>
      </w:rPr>
      <w:t xml:space="preserve">Registered Charity No. </w:t>
    </w:r>
    <w:r>
      <w:rPr>
        <w:rFonts w:cs="Arial"/>
        <w:color w:val="4D2177"/>
      </w:rPr>
      <w:t>303506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32DAF" w14:textId="77777777" w:rsidR="00173D06" w:rsidRDefault="00173D06" w:rsidP="0050649C">
      <w:pPr>
        <w:spacing w:after="0" w:line="240" w:lineRule="auto"/>
      </w:pPr>
      <w:r>
        <w:separator/>
      </w:r>
    </w:p>
  </w:footnote>
  <w:footnote w:type="continuationSeparator" w:id="0">
    <w:p w14:paraId="34CDD548" w14:textId="77777777" w:rsidR="00173D06" w:rsidRDefault="00173D06" w:rsidP="00506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3ED33" w14:textId="3C0B571E" w:rsidR="005C3235" w:rsidRDefault="005C3235" w:rsidP="005251A9">
    <w:pPr>
      <w:pStyle w:val="Header"/>
    </w:pPr>
  </w:p>
  <w:p w14:paraId="6D3FACA5" w14:textId="77777777" w:rsidR="005C3235" w:rsidRDefault="005C3235" w:rsidP="005251A9">
    <w:pPr>
      <w:pStyle w:val="Header"/>
      <w:jc w:val="center"/>
      <w:rPr>
        <w:color w:val="92CDDC" w:themeColor="accent5" w:themeTint="99"/>
        <w:sz w:val="40"/>
      </w:rPr>
    </w:pPr>
  </w:p>
  <w:p w14:paraId="3ECF1E18" w14:textId="77777777" w:rsidR="005C3235" w:rsidRPr="005251A9" w:rsidRDefault="005C3235" w:rsidP="005251A9">
    <w:pPr>
      <w:pStyle w:val="Header"/>
      <w:jc w:val="center"/>
      <w:rPr>
        <w:color w:val="92CDDC" w:themeColor="accent5" w:themeTint="99"/>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36B93"/>
    <w:multiLevelType w:val="hybridMultilevel"/>
    <w:tmpl w:val="A32A3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800FA"/>
    <w:multiLevelType w:val="hybridMultilevel"/>
    <w:tmpl w:val="43F0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34D38"/>
    <w:multiLevelType w:val="hybridMultilevel"/>
    <w:tmpl w:val="15CA46E0"/>
    <w:lvl w:ilvl="0" w:tplc="A378BA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D50EB"/>
    <w:multiLevelType w:val="hybridMultilevel"/>
    <w:tmpl w:val="2D4E7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F2F97"/>
    <w:multiLevelType w:val="hybridMultilevel"/>
    <w:tmpl w:val="D7A8D26A"/>
    <w:lvl w:ilvl="0" w:tplc="A378BA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A61681"/>
    <w:multiLevelType w:val="hybridMultilevel"/>
    <w:tmpl w:val="0F9E9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4A32B7"/>
    <w:multiLevelType w:val="hybridMultilevel"/>
    <w:tmpl w:val="CA90A272"/>
    <w:lvl w:ilvl="0" w:tplc="A378BA4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FD6905"/>
    <w:multiLevelType w:val="hybridMultilevel"/>
    <w:tmpl w:val="5C0C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7744B2"/>
    <w:multiLevelType w:val="hybridMultilevel"/>
    <w:tmpl w:val="8C8E861E"/>
    <w:lvl w:ilvl="0" w:tplc="04090001">
      <w:start w:val="1"/>
      <w:numFmt w:val="bullet"/>
      <w:lvlText w:val=""/>
      <w:lvlJc w:val="left"/>
      <w:pPr>
        <w:ind w:left="720" w:hanging="360"/>
      </w:pPr>
      <w:rPr>
        <w:rFonts w:ascii="Symbol" w:hAnsi="Symbol" w:hint="default"/>
      </w:rPr>
    </w:lvl>
    <w:lvl w:ilvl="1" w:tplc="8F2C34D4">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97C08"/>
    <w:multiLevelType w:val="hybridMultilevel"/>
    <w:tmpl w:val="117AE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D10BCE"/>
    <w:multiLevelType w:val="hybridMultilevel"/>
    <w:tmpl w:val="069E1B20"/>
    <w:lvl w:ilvl="0" w:tplc="A378BA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534707"/>
    <w:multiLevelType w:val="hybridMultilevel"/>
    <w:tmpl w:val="42D65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5872EF"/>
    <w:multiLevelType w:val="hybridMultilevel"/>
    <w:tmpl w:val="08D2D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7654EAD"/>
    <w:multiLevelType w:val="hybridMultilevel"/>
    <w:tmpl w:val="0F8CED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E3D5D65"/>
    <w:multiLevelType w:val="hybridMultilevel"/>
    <w:tmpl w:val="50B6D2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7541973"/>
    <w:multiLevelType w:val="hybridMultilevel"/>
    <w:tmpl w:val="2A3A3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3"/>
  </w:num>
  <w:num w:numId="3">
    <w:abstractNumId w:val="15"/>
  </w:num>
  <w:num w:numId="4">
    <w:abstractNumId w:val="14"/>
  </w:num>
  <w:num w:numId="5">
    <w:abstractNumId w:val="5"/>
  </w:num>
  <w:num w:numId="6">
    <w:abstractNumId w:val="4"/>
  </w:num>
  <w:num w:numId="7">
    <w:abstractNumId w:val="6"/>
  </w:num>
  <w:num w:numId="8">
    <w:abstractNumId w:val="10"/>
  </w:num>
  <w:num w:numId="9">
    <w:abstractNumId w:val="2"/>
  </w:num>
  <w:num w:numId="10">
    <w:abstractNumId w:val="0"/>
  </w:num>
  <w:num w:numId="11">
    <w:abstractNumId w:val="3"/>
  </w:num>
  <w:num w:numId="12">
    <w:abstractNumId w:val="7"/>
  </w:num>
  <w:num w:numId="13">
    <w:abstractNumId w:val="11"/>
  </w:num>
  <w:num w:numId="14">
    <w:abstractNumId w:val="8"/>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CC6"/>
    <w:rsid w:val="000238B3"/>
    <w:rsid w:val="00065CB6"/>
    <w:rsid w:val="0006763E"/>
    <w:rsid w:val="00072E84"/>
    <w:rsid w:val="00076E0F"/>
    <w:rsid w:val="000B6838"/>
    <w:rsid w:val="000F202E"/>
    <w:rsid w:val="001209D9"/>
    <w:rsid w:val="0013005C"/>
    <w:rsid w:val="00166247"/>
    <w:rsid w:val="00171698"/>
    <w:rsid w:val="00173D06"/>
    <w:rsid w:val="001A0997"/>
    <w:rsid w:val="001C34EC"/>
    <w:rsid w:val="001D1182"/>
    <w:rsid w:val="001F7396"/>
    <w:rsid w:val="00214E5F"/>
    <w:rsid w:val="00226D33"/>
    <w:rsid w:val="00236533"/>
    <w:rsid w:val="00254251"/>
    <w:rsid w:val="00295DD5"/>
    <w:rsid w:val="002A1B19"/>
    <w:rsid w:val="002B0F5A"/>
    <w:rsid w:val="002B3DA7"/>
    <w:rsid w:val="002D4441"/>
    <w:rsid w:val="002E1E5E"/>
    <w:rsid w:val="002E4E72"/>
    <w:rsid w:val="003351B0"/>
    <w:rsid w:val="003402D4"/>
    <w:rsid w:val="003417CE"/>
    <w:rsid w:val="00395194"/>
    <w:rsid w:val="004079C5"/>
    <w:rsid w:val="00425872"/>
    <w:rsid w:val="00455FED"/>
    <w:rsid w:val="004627C8"/>
    <w:rsid w:val="004E4635"/>
    <w:rsid w:val="00500855"/>
    <w:rsid w:val="0050649C"/>
    <w:rsid w:val="005174C1"/>
    <w:rsid w:val="005251A9"/>
    <w:rsid w:val="005328E8"/>
    <w:rsid w:val="00546119"/>
    <w:rsid w:val="005529C2"/>
    <w:rsid w:val="0055537E"/>
    <w:rsid w:val="005715CD"/>
    <w:rsid w:val="005B4671"/>
    <w:rsid w:val="005C3235"/>
    <w:rsid w:val="00605131"/>
    <w:rsid w:val="006357F1"/>
    <w:rsid w:val="00650AE2"/>
    <w:rsid w:val="00692153"/>
    <w:rsid w:val="00697C75"/>
    <w:rsid w:val="006D51FF"/>
    <w:rsid w:val="006E417F"/>
    <w:rsid w:val="006E43A9"/>
    <w:rsid w:val="007155BF"/>
    <w:rsid w:val="0073410C"/>
    <w:rsid w:val="00736861"/>
    <w:rsid w:val="007510AF"/>
    <w:rsid w:val="00765E33"/>
    <w:rsid w:val="007C1227"/>
    <w:rsid w:val="007C60DD"/>
    <w:rsid w:val="007C617C"/>
    <w:rsid w:val="007C6769"/>
    <w:rsid w:val="007F4244"/>
    <w:rsid w:val="00826B63"/>
    <w:rsid w:val="00847A7D"/>
    <w:rsid w:val="008542EC"/>
    <w:rsid w:val="0087613F"/>
    <w:rsid w:val="00876F93"/>
    <w:rsid w:val="0088180F"/>
    <w:rsid w:val="00892F79"/>
    <w:rsid w:val="008945F5"/>
    <w:rsid w:val="008C3833"/>
    <w:rsid w:val="008C69FE"/>
    <w:rsid w:val="008E4A24"/>
    <w:rsid w:val="00907266"/>
    <w:rsid w:val="0094519E"/>
    <w:rsid w:val="00955541"/>
    <w:rsid w:val="0097327C"/>
    <w:rsid w:val="00980E02"/>
    <w:rsid w:val="00983232"/>
    <w:rsid w:val="0099741B"/>
    <w:rsid w:val="009D2EA3"/>
    <w:rsid w:val="00A05FBE"/>
    <w:rsid w:val="00A139CE"/>
    <w:rsid w:val="00A467DC"/>
    <w:rsid w:val="00A660DE"/>
    <w:rsid w:val="00A67B2E"/>
    <w:rsid w:val="00A84CC6"/>
    <w:rsid w:val="00A9446A"/>
    <w:rsid w:val="00AC0E18"/>
    <w:rsid w:val="00AC5D49"/>
    <w:rsid w:val="00B05677"/>
    <w:rsid w:val="00B1256C"/>
    <w:rsid w:val="00B15DF5"/>
    <w:rsid w:val="00B5106D"/>
    <w:rsid w:val="00B81FCB"/>
    <w:rsid w:val="00BC773E"/>
    <w:rsid w:val="00BE03FB"/>
    <w:rsid w:val="00BE314D"/>
    <w:rsid w:val="00C116CF"/>
    <w:rsid w:val="00C116EE"/>
    <w:rsid w:val="00C300D5"/>
    <w:rsid w:val="00C31858"/>
    <w:rsid w:val="00CD2096"/>
    <w:rsid w:val="00D32B4F"/>
    <w:rsid w:val="00D45097"/>
    <w:rsid w:val="00D46C9B"/>
    <w:rsid w:val="00D90685"/>
    <w:rsid w:val="00DA4C0C"/>
    <w:rsid w:val="00DF38EF"/>
    <w:rsid w:val="00E14DC1"/>
    <w:rsid w:val="00E23BD4"/>
    <w:rsid w:val="00E25F1D"/>
    <w:rsid w:val="00E345AE"/>
    <w:rsid w:val="00EC0351"/>
    <w:rsid w:val="00EC5A19"/>
    <w:rsid w:val="00F52E21"/>
    <w:rsid w:val="00F55BEB"/>
    <w:rsid w:val="00F838E3"/>
    <w:rsid w:val="00FA3559"/>
    <w:rsid w:val="3A5FEAE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692E5"/>
  <w15:docId w15:val="{6C0CEE60-5A21-4B71-A199-B8912D89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0997"/>
  </w:style>
  <w:style w:type="paragraph" w:styleId="Heading1">
    <w:name w:val="heading 1"/>
    <w:basedOn w:val="Normal"/>
    <w:next w:val="Normal"/>
    <w:link w:val="Heading1Char"/>
    <w:uiPriority w:val="9"/>
    <w:qFormat/>
    <w:rsid w:val="005B4671"/>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4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49C"/>
  </w:style>
  <w:style w:type="paragraph" w:styleId="Footer">
    <w:name w:val="footer"/>
    <w:basedOn w:val="Normal"/>
    <w:link w:val="FooterChar"/>
    <w:uiPriority w:val="99"/>
    <w:unhideWhenUsed/>
    <w:rsid w:val="005064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49C"/>
  </w:style>
  <w:style w:type="table" w:styleId="TableGrid">
    <w:name w:val="Table Grid"/>
    <w:basedOn w:val="TableNormal"/>
    <w:uiPriority w:val="59"/>
    <w:rsid w:val="00506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741B"/>
    <w:pPr>
      <w:ind w:left="720"/>
      <w:contextualSpacing/>
    </w:pPr>
  </w:style>
  <w:style w:type="paragraph" w:styleId="BalloonText">
    <w:name w:val="Balloon Text"/>
    <w:basedOn w:val="Normal"/>
    <w:link w:val="BalloonTextChar"/>
    <w:uiPriority w:val="99"/>
    <w:semiHidden/>
    <w:unhideWhenUsed/>
    <w:rsid w:val="00525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1A9"/>
    <w:rPr>
      <w:rFonts w:ascii="Tahoma" w:hAnsi="Tahoma" w:cs="Tahoma"/>
      <w:sz w:val="16"/>
      <w:szCs w:val="16"/>
    </w:rPr>
  </w:style>
  <w:style w:type="paragraph" w:customStyle="1" w:styleId="Default">
    <w:name w:val="Default"/>
    <w:rsid w:val="00A660DE"/>
    <w:pPr>
      <w:autoSpaceDE w:val="0"/>
      <w:autoSpaceDN w:val="0"/>
      <w:adjustRightInd w:val="0"/>
      <w:spacing w:after="0" w:line="240" w:lineRule="auto"/>
    </w:pPr>
    <w:rPr>
      <w:rFonts w:ascii="Arial" w:hAnsi="Arial" w:cs="Arial"/>
      <w:color w:val="000000"/>
      <w:sz w:val="24"/>
      <w:szCs w:val="24"/>
    </w:rPr>
  </w:style>
  <w:style w:type="paragraph" w:customStyle="1" w:styleId="ScoutFootHeader">
    <w:name w:val="ScoutFootHeader"/>
    <w:basedOn w:val="Footer"/>
    <w:rsid w:val="006D51FF"/>
    <w:pPr>
      <w:tabs>
        <w:tab w:val="clear" w:pos="4513"/>
        <w:tab w:val="clear" w:pos="9026"/>
        <w:tab w:val="center" w:pos="4153"/>
        <w:tab w:val="right" w:pos="8306"/>
      </w:tabs>
      <w:spacing w:line="220" w:lineRule="atLeast"/>
    </w:pPr>
    <w:rPr>
      <w:rFonts w:ascii="Arial" w:eastAsia="Times New Roman" w:hAnsi="Arial" w:cs="Times New Roman"/>
      <w:b/>
      <w:sz w:val="18"/>
      <w:szCs w:val="20"/>
    </w:rPr>
  </w:style>
  <w:style w:type="paragraph" w:customStyle="1" w:styleId="ScoutFootDetails">
    <w:name w:val="ScoutFootDetails"/>
    <w:basedOn w:val="Footer"/>
    <w:rsid w:val="006D51FF"/>
    <w:pPr>
      <w:tabs>
        <w:tab w:val="clear" w:pos="4513"/>
        <w:tab w:val="clear" w:pos="9026"/>
        <w:tab w:val="center" w:pos="4153"/>
        <w:tab w:val="right" w:pos="8306"/>
      </w:tabs>
      <w:spacing w:line="220" w:lineRule="atLeast"/>
      <w:ind w:right="-567"/>
    </w:pPr>
    <w:rPr>
      <w:rFonts w:ascii="Arial" w:eastAsia="Times New Roman" w:hAnsi="Arial" w:cs="Times New Roman"/>
      <w:sz w:val="14"/>
      <w:szCs w:val="20"/>
    </w:rPr>
  </w:style>
  <w:style w:type="character" w:customStyle="1" w:styleId="Heading1Char">
    <w:name w:val="Heading 1 Char"/>
    <w:basedOn w:val="DefaultParagraphFont"/>
    <w:link w:val="Heading1"/>
    <w:uiPriority w:val="9"/>
    <w:rsid w:val="005B4671"/>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semiHidden/>
    <w:unhideWhenUsed/>
    <w:rsid w:val="00236533"/>
    <w:rPr>
      <w:color w:val="0000FF" w:themeColor="hyperlink"/>
      <w:u w:val="single"/>
    </w:rPr>
  </w:style>
  <w:style w:type="paragraph" w:styleId="NormalWeb">
    <w:name w:val="Normal (Web)"/>
    <w:basedOn w:val="Normal"/>
    <w:uiPriority w:val="99"/>
    <w:rsid w:val="008C3833"/>
    <w:pPr>
      <w:spacing w:beforeLines="1" w:afterLines="1" w:line="240" w:lineRule="auto"/>
    </w:pPr>
    <w:rPr>
      <w:rFonts w:ascii="Times" w:hAnsi="Times" w:cs="Times New Roman"/>
      <w:sz w:val="20"/>
      <w:szCs w:val="20"/>
    </w:rPr>
  </w:style>
  <w:style w:type="paragraph" w:styleId="z-BottomofForm">
    <w:name w:val="HTML Bottom of Form"/>
    <w:basedOn w:val="Normal"/>
    <w:next w:val="Normal"/>
    <w:link w:val="z-BottomofFormChar"/>
    <w:hidden/>
    <w:rsid w:val="005328E8"/>
    <w:pPr>
      <w:pBdr>
        <w:top w:val="single" w:sz="6" w:space="1" w:color="auto"/>
      </w:pBdr>
      <w:spacing w:after="0"/>
      <w:jc w:val="center"/>
    </w:pPr>
    <w:rPr>
      <w:rFonts w:ascii="Arial" w:hAnsi="Arial"/>
      <w:vanish/>
      <w:sz w:val="16"/>
      <w:szCs w:val="16"/>
    </w:rPr>
  </w:style>
  <w:style w:type="character" w:customStyle="1" w:styleId="z-BottomofFormChar">
    <w:name w:val="z-Bottom of Form Char"/>
    <w:basedOn w:val="DefaultParagraphFont"/>
    <w:link w:val="z-BottomofForm"/>
    <w:rsid w:val="005328E8"/>
    <w:rPr>
      <w:rFonts w:ascii="Arial" w:hAnsi="Arial"/>
      <w:vanish/>
      <w:sz w:val="16"/>
      <w:szCs w:val="16"/>
    </w:rPr>
  </w:style>
  <w:style w:type="paragraph" w:styleId="z-TopofForm">
    <w:name w:val="HTML Top of Form"/>
    <w:basedOn w:val="Normal"/>
    <w:next w:val="Normal"/>
    <w:link w:val="z-TopofFormChar"/>
    <w:hidden/>
    <w:rsid w:val="005328E8"/>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rsid w:val="005328E8"/>
    <w:rPr>
      <w:rFonts w:ascii="Arial" w:hAnsi="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028515">
      <w:bodyDiv w:val="1"/>
      <w:marLeft w:val="0"/>
      <w:marRight w:val="0"/>
      <w:marTop w:val="0"/>
      <w:marBottom w:val="0"/>
      <w:divBdr>
        <w:top w:val="none" w:sz="0" w:space="0" w:color="auto"/>
        <w:left w:val="none" w:sz="0" w:space="0" w:color="auto"/>
        <w:bottom w:val="none" w:sz="0" w:space="0" w:color="auto"/>
        <w:right w:val="none" w:sz="0" w:space="0" w:color="auto"/>
      </w:divBdr>
      <w:divsChild>
        <w:div w:id="1905098251">
          <w:marLeft w:val="0"/>
          <w:marRight w:val="0"/>
          <w:marTop w:val="0"/>
          <w:marBottom w:val="0"/>
          <w:divBdr>
            <w:top w:val="none" w:sz="0" w:space="0" w:color="auto"/>
            <w:left w:val="none" w:sz="0" w:space="0" w:color="auto"/>
            <w:bottom w:val="none" w:sz="0" w:space="0" w:color="auto"/>
            <w:right w:val="none" w:sz="0" w:space="0" w:color="auto"/>
          </w:divBdr>
          <w:divsChild>
            <w:div w:id="776678099">
              <w:marLeft w:val="0"/>
              <w:marRight w:val="0"/>
              <w:marTop w:val="0"/>
              <w:marBottom w:val="0"/>
              <w:divBdr>
                <w:top w:val="none" w:sz="0" w:space="0" w:color="auto"/>
                <w:left w:val="none" w:sz="0" w:space="0" w:color="auto"/>
                <w:bottom w:val="none" w:sz="0" w:space="0" w:color="auto"/>
                <w:right w:val="none" w:sz="0" w:space="0" w:color="auto"/>
              </w:divBdr>
              <w:divsChild>
                <w:div w:id="32879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lee.curtis@bexleyscouts.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2913</Characters>
  <Application>Microsoft Office Word</Application>
  <DocSecurity>0</DocSecurity>
  <Lines>24</Lines>
  <Paragraphs>6</Paragraphs>
  <ScaleCrop>false</ScaleCrop>
  <Company>Microsoft</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Curtis</dc:creator>
  <cp:lastModifiedBy>Luke Cashin</cp:lastModifiedBy>
  <cp:revision>2</cp:revision>
  <cp:lastPrinted>2014-12-10T14:47:00Z</cp:lastPrinted>
  <dcterms:created xsi:type="dcterms:W3CDTF">2020-03-09T23:57:00Z</dcterms:created>
  <dcterms:modified xsi:type="dcterms:W3CDTF">2020-03-09T23:57:00Z</dcterms:modified>
</cp:coreProperties>
</file>