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F6A14" w14:textId="7B1B2052" w:rsidR="0095517A" w:rsidRDefault="0095517A" w:rsidP="0095517A">
      <w:pPr>
        <w:pStyle w:val="Header"/>
        <w:jc w:val="center"/>
        <w:rPr>
          <w:b/>
          <w:bCs/>
          <w:color w:val="000000" w:themeColor="text1"/>
          <w:sz w:val="44"/>
          <w:szCs w:val="24"/>
          <w:u w:val="single"/>
        </w:rPr>
      </w:pPr>
      <w:r>
        <w:rPr>
          <w:noProof/>
          <w:lang w:val="en-US"/>
        </w:rPr>
        <w:drawing>
          <wp:anchor distT="0" distB="0" distL="114300" distR="114300" simplePos="0" relativeHeight="251659264" behindDoc="0" locked="0" layoutInCell="1" allowOverlap="1" wp14:anchorId="7B2FF350" wp14:editId="473969FC">
            <wp:simplePos x="0" y="0"/>
            <wp:positionH relativeFrom="column">
              <wp:posOffset>5143500</wp:posOffset>
            </wp:positionH>
            <wp:positionV relativeFrom="paragraph">
              <wp:posOffset>-718185</wp:posOffset>
            </wp:positionV>
            <wp:extent cx="853440" cy="1129347"/>
            <wp:effectExtent l="0" t="0" r="3810" b="0"/>
            <wp:wrapNone/>
            <wp:docPr id="3100" name="Picture 1" descr="C:\Users\Nick Crowe\AppData\Local\Microsoft\Windows\Temporary Internet Files\Content.Outlook\1ETQXU2K\Bexley District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 name="Picture 1" descr="C:\Users\Nick Crowe\AppData\Local\Microsoft\Windows\Temporary Internet Files\Content.Outlook\1ETQXU2K\Bexley District Badge.jpg"/>
                    <pic:cNvPicPr>
                      <a:picLocks noChangeAspect="1" noChangeArrowheads="1"/>
                    </pic:cNvPicPr>
                  </pic:nvPicPr>
                  <pic:blipFill>
                    <a:blip r:embed="rId7" cstate="print">
                      <a:extLst>
                        <a:ext uri="{28A0092B-C50C-407E-A947-70E740481C1C}">
                          <a14:useLocalDpi xmlns:a14="http://schemas.microsoft.com/office/drawing/2010/main" val="0"/>
                        </a:ext>
                      </a:extLst>
                    </a:blip>
                    <a:srcRect l="4982" t="9328" r="51842" b="10364"/>
                    <a:stretch>
                      <a:fillRect/>
                    </a:stretch>
                  </pic:blipFill>
                  <pic:spPr bwMode="auto">
                    <a:xfrm>
                      <a:off x="0" y="0"/>
                      <a:ext cx="853440" cy="11293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785F8CE" wp14:editId="603CFA39">
            <wp:simplePos x="0" y="0"/>
            <wp:positionH relativeFrom="column">
              <wp:posOffset>-365760</wp:posOffset>
            </wp:positionH>
            <wp:positionV relativeFrom="paragraph">
              <wp:posOffset>-702310</wp:posOffset>
            </wp:positionV>
            <wp:extent cx="2118360" cy="827638"/>
            <wp:effectExtent l="0" t="0" r="0" b="0"/>
            <wp:wrapNone/>
            <wp:docPr id="7" name="Picture 7" descr="cover photo, 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hoto, 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45" t="12287" r="6804" b="13993"/>
                    <a:stretch/>
                  </pic:blipFill>
                  <pic:spPr bwMode="auto">
                    <a:xfrm>
                      <a:off x="0" y="0"/>
                      <a:ext cx="2118360" cy="8276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9D6D0F" w14:textId="52289CFB" w:rsidR="0095517A" w:rsidRPr="0095517A" w:rsidRDefault="0095517A" w:rsidP="0095517A">
      <w:pPr>
        <w:pStyle w:val="Header"/>
        <w:jc w:val="center"/>
        <w:rPr>
          <w:b/>
          <w:bCs/>
          <w:color w:val="000000" w:themeColor="text1"/>
          <w:sz w:val="24"/>
          <w:szCs w:val="24"/>
          <w:u w:val="single"/>
        </w:rPr>
      </w:pPr>
      <w:r w:rsidRPr="0095517A">
        <w:rPr>
          <w:b/>
          <w:bCs/>
          <w:color w:val="000000" w:themeColor="text1"/>
          <w:sz w:val="44"/>
          <w:szCs w:val="24"/>
          <w:u w:val="single"/>
        </w:rPr>
        <w:t>District Loan Application Form</w:t>
      </w:r>
    </w:p>
    <w:p w14:paraId="430506BC" w14:textId="6D0B04A1" w:rsidR="00236533" w:rsidRDefault="00236533" w:rsidP="00907266">
      <w:pPr>
        <w:spacing w:line="240" w:lineRule="auto"/>
        <w:rPr>
          <w:b/>
          <w:sz w:val="28"/>
        </w:rPr>
      </w:pPr>
    </w:p>
    <w:p w14:paraId="32E02E5E" w14:textId="6854A5E4" w:rsidR="00254251" w:rsidRPr="00254251" w:rsidRDefault="00AC5D49" w:rsidP="00907266">
      <w:pPr>
        <w:spacing w:line="240" w:lineRule="auto"/>
        <w:rPr>
          <w:b/>
          <w:sz w:val="28"/>
        </w:rPr>
      </w:pPr>
      <w:r>
        <w:rPr>
          <w:b/>
          <w:sz w:val="28"/>
        </w:rPr>
        <w:t xml:space="preserve">Bexley District </w:t>
      </w:r>
      <w:r w:rsidR="00044BFF">
        <w:rPr>
          <w:b/>
          <w:sz w:val="28"/>
        </w:rPr>
        <w:t>Loans</w:t>
      </w:r>
      <w:r w:rsidR="0095517A" w:rsidRPr="0095517A">
        <w:rPr>
          <w:noProof/>
          <w:lang w:val="en-US"/>
        </w:rPr>
        <w:t xml:space="preserve"> </w:t>
      </w:r>
    </w:p>
    <w:p w14:paraId="5D5F9E58" w14:textId="768B9721" w:rsidR="00044BFF" w:rsidRPr="00265F98" w:rsidRDefault="00044BFF" w:rsidP="00044BFF">
      <w:pPr>
        <w:spacing w:line="240" w:lineRule="auto"/>
        <w:rPr>
          <w:sz w:val="24"/>
        </w:rPr>
      </w:pPr>
      <w:r w:rsidRPr="00265F98">
        <w:rPr>
          <w:sz w:val="24"/>
        </w:rPr>
        <w:t xml:space="preserve">The District Executive Committee (DEC) on behalf of Bexley District Scout Council is able to consider applications for loans to Groups, Units or District Teams. Each application will be considered at the DEC meeting held every other month, so applicants should allow up to 2 months before expecting news on the outcome of an application. </w:t>
      </w:r>
    </w:p>
    <w:p w14:paraId="384A79C6" w14:textId="77777777" w:rsidR="00044BFF" w:rsidRPr="00265F98" w:rsidRDefault="00044BFF" w:rsidP="00044BFF">
      <w:pPr>
        <w:spacing w:line="240" w:lineRule="auto"/>
        <w:rPr>
          <w:sz w:val="24"/>
        </w:rPr>
      </w:pPr>
      <w:r w:rsidRPr="00265F98">
        <w:rPr>
          <w:sz w:val="24"/>
        </w:rPr>
        <w:t xml:space="preserve">An application will be made using the Bexley Loan Request form, found at the end of this document. It will need to be signed by: </w:t>
      </w:r>
    </w:p>
    <w:p w14:paraId="1C2E78AC" w14:textId="77777777" w:rsidR="00044BFF" w:rsidRPr="00265F98" w:rsidRDefault="00044BFF" w:rsidP="00044BFF">
      <w:pPr>
        <w:pStyle w:val="ListParagraph"/>
        <w:numPr>
          <w:ilvl w:val="0"/>
          <w:numId w:val="17"/>
        </w:numPr>
        <w:spacing w:line="240" w:lineRule="auto"/>
        <w:rPr>
          <w:sz w:val="24"/>
        </w:rPr>
      </w:pPr>
      <w:r w:rsidRPr="00265F98">
        <w:rPr>
          <w:sz w:val="24"/>
        </w:rPr>
        <w:t>Groups – The GSL and Chair of the Group Executive</w:t>
      </w:r>
    </w:p>
    <w:p w14:paraId="3DD82CDC" w14:textId="77777777" w:rsidR="00044BFF" w:rsidRPr="00265F98" w:rsidRDefault="00044BFF" w:rsidP="00044BFF">
      <w:pPr>
        <w:pStyle w:val="ListParagraph"/>
        <w:numPr>
          <w:ilvl w:val="0"/>
          <w:numId w:val="17"/>
        </w:numPr>
        <w:spacing w:line="240" w:lineRule="auto"/>
        <w:rPr>
          <w:sz w:val="24"/>
        </w:rPr>
      </w:pPr>
      <w:r w:rsidRPr="00265F98">
        <w:rPr>
          <w:sz w:val="24"/>
        </w:rPr>
        <w:t xml:space="preserve">Explorer Units – The ESL and DESC </w:t>
      </w:r>
    </w:p>
    <w:p w14:paraId="293DCD9D" w14:textId="77777777" w:rsidR="00044BFF" w:rsidRPr="00265F98" w:rsidRDefault="00044BFF" w:rsidP="00044BFF">
      <w:pPr>
        <w:pStyle w:val="ListParagraph"/>
        <w:numPr>
          <w:ilvl w:val="0"/>
          <w:numId w:val="17"/>
        </w:numPr>
        <w:spacing w:line="240" w:lineRule="auto"/>
        <w:rPr>
          <w:sz w:val="24"/>
        </w:rPr>
      </w:pPr>
      <w:r w:rsidRPr="00265F98">
        <w:rPr>
          <w:sz w:val="24"/>
        </w:rPr>
        <w:t>District Team – team member responsible for an event etc.</w:t>
      </w:r>
    </w:p>
    <w:p w14:paraId="4305C3C5" w14:textId="77777777" w:rsidR="00044BFF" w:rsidRPr="00265F98" w:rsidRDefault="00044BFF" w:rsidP="00044BFF">
      <w:pPr>
        <w:spacing w:line="240" w:lineRule="auto"/>
        <w:rPr>
          <w:sz w:val="24"/>
        </w:rPr>
      </w:pPr>
      <w:r w:rsidRPr="00265F98">
        <w:rPr>
          <w:sz w:val="24"/>
        </w:rPr>
        <w:t>The DEC will require assurances that the Group or Unit has every prospect of repaying the money over an agreed term. Small loans should be repaid within 2 years and are usually interest free. Larger amounts will be subject to agreement regarding both the length of repayment and whether interest will be payable.</w:t>
      </w:r>
    </w:p>
    <w:p w14:paraId="4F343E33" w14:textId="77777777" w:rsidR="00236533" w:rsidRPr="00265F98" w:rsidRDefault="00236533" w:rsidP="00907266">
      <w:pPr>
        <w:spacing w:line="240" w:lineRule="auto"/>
        <w:rPr>
          <w:sz w:val="24"/>
        </w:rPr>
      </w:pPr>
    </w:p>
    <w:p w14:paraId="2242F801" w14:textId="77777777" w:rsidR="007F4244" w:rsidRPr="00265F98" w:rsidRDefault="007F4244" w:rsidP="00907266">
      <w:pPr>
        <w:spacing w:line="240" w:lineRule="auto"/>
        <w:rPr>
          <w:b/>
          <w:sz w:val="24"/>
        </w:rPr>
      </w:pPr>
      <w:r w:rsidRPr="00265F98">
        <w:rPr>
          <w:b/>
          <w:sz w:val="24"/>
        </w:rPr>
        <w:t>S</w:t>
      </w:r>
      <w:r w:rsidR="00AC5D49" w:rsidRPr="00265F98">
        <w:rPr>
          <w:b/>
          <w:sz w:val="24"/>
        </w:rPr>
        <w:t>ubmitting</w:t>
      </w:r>
      <w:r w:rsidRPr="00265F98">
        <w:rPr>
          <w:b/>
          <w:sz w:val="24"/>
        </w:rPr>
        <w:t xml:space="preserve"> your application</w:t>
      </w:r>
    </w:p>
    <w:p w14:paraId="7E311128" w14:textId="77777777" w:rsidR="002B0F5A" w:rsidRPr="00265F98" w:rsidRDefault="00044BFF" w:rsidP="00907266">
      <w:pPr>
        <w:spacing w:line="240" w:lineRule="auto"/>
        <w:rPr>
          <w:sz w:val="24"/>
        </w:rPr>
      </w:pPr>
      <w:r w:rsidRPr="00265F98">
        <w:rPr>
          <w:sz w:val="24"/>
        </w:rPr>
        <w:t xml:space="preserve">The application forms </w:t>
      </w:r>
      <w:r w:rsidR="00171698" w:rsidRPr="00265F98">
        <w:rPr>
          <w:sz w:val="24"/>
        </w:rPr>
        <w:t>can be handwritten or completed electronically, however a</w:t>
      </w:r>
      <w:r w:rsidR="007F4244" w:rsidRPr="00265F98">
        <w:rPr>
          <w:sz w:val="24"/>
        </w:rPr>
        <w:t>s the form needs to be signed</w:t>
      </w:r>
      <w:r w:rsidRPr="00265F98">
        <w:rPr>
          <w:sz w:val="24"/>
        </w:rPr>
        <w:t xml:space="preserve"> by the applicant</w:t>
      </w:r>
      <w:r w:rsidR="007F4244" w:rsidRPr="00265F98">
        <w:rPr>
          <w:sz w:val="24"/>
        </w:rPr>
        <w:t xml:space="preserve">, </w:t>
      </w:r>
      <w:r w:rsidR="00171698" w:rsidRPr="00265F98">
        <w:rPr>
          <w:sz w:val="24"/>
        </w:rPr>
        <w:t xml:space="preserve">the signature page should be scanned and emailed, with the rest of the </w:t>
      </w:r>
      <w:r w:rsidR="00546119" w:rsidRPr="00265F98">
        <w:rPr>
          <w:sz w:val="24"/>
        </w:rPr>
        <w:t xml:space="preserve">completed </w:t>
      </w:r>
      <w:r w:rsidR="00171698" w:rsidRPr="00265F98">
        <w:rPr>
          <w:sz w:val="24"/>
        </w:rPr>
        <w:t xml:space="preserve">form, </w:t>
      </w:r>
      <w:r w:rsidR="007F4244" w:rsidRPr="00265F98">
        <w:rPr>
          <w:sz w:val="24"/>
        </w:rPr>
        <w:t xml:space="preserve">to the District Commissioner </w:t>
      </w:r>
      <w:r w:rsidR="00C116CF" w:rsidRPr="00265F98">
        <w:rPr>
          <w:sz w:val="24"/>
        </w:rPr>
        <w:t>(</w:t>
      </w:r>
      <w:hyperlink r:id="rId9" w:history="1">
        <w:r w:rsidR="00C116CF" w:rsidRPr="00265F98">
          <w:rPr>
            <w:rStyle w:val="Hyperlink"/>
            <w:sz w:val="24"/>
          </w:rPr>
          <w:t>lee.curtis@bexleyscouts.org.uk</w:t>
        </w:r>
      </w:hyperlink>
      <w:r w:rsidR="00C116CF" w:rsidRPr="00265F98">
        <w:rPr>
          <w:sz w:val="24"/>
        </w:rPr>
        <w:t>)</w:t>
      </w:r>
      <w:r w:rsidR="00171698" w:rsidRPr="00265F98">
        <w:rPr>
          <w:sz w:val="24"/>
        </w:rPr>
        <w:t xml:space="preserve">. Forms can also be </w:t>
      </w:r>
      <w:r w:rsidR="00C116CF" w:rsidRPr="00265F98">
        <w:rPr>
          <w:sz w:val="24"/>
        </w:rPr>
        <w:t>hand delivered</w:t>
      </w:r>
      <w:r w:rsidR="007F4244" w:rsidRPr="00265F98">
        <w:rPr>
          <w:sz w:val="24"/>
        </w:rPr>
        <w:t>.</w:t>
      </w:r>
      <w:r w:rsidR="00AC5D49" w:rsidRPr="00265F98">
        <w:rPr>
          <w:sz w:val="24"/>
        </w:rPr>
        <w:t xml:space="preserve"> The form can be found at the end of this document.</w:t>
      </w:r>
    </w:p>
    <w:p w14:paraId="3B6C20B8" w14:textId="77777777" w:rsidR="007F4244" w:rsidRPr="00265F98" w:rsidRDefault="007F4244" w:rsidP="00907266">
      <w:pPr>
        <w:spacing w:line="240" w:lineRule="auto"/>
        <w:rPr>
          <w:sz w:val="24"/>
        </w:rPr>
      </w:pPr>
    </w:p>
    <w:p w14:paraId="3E300FFB" w14:textId="77777777" w:rsidR="007F4244" w:rsidRPr="00265F98" w:rsidRDefault="007F4244" w:rsidP="00907266">
      <w:pPr>
        <w:spacing w:line="240" w:lineRule="auto"/>
        <w:rPr>
          <w:b/>
          <w:sz w:val="24"/>
        </w:rPr>
      </w:pPr>
      <w:r w:rsidRPr="00265F98">
        <w:rPr>
          <w:b/>
          <w:sz w:val="24"/>
        </w:rPr>
        <w:t>Waiting for a decision</w:t>
      </w:r>
      <w:r w:rsidR="00AC0E18" w:rsidRPr="00265F98">
        <w:rPr>
          <w:b/>
          <w:sz w:val="24"/>
        </w:rPr>
        <w:t xml:space="preserve"> / Payment to successful applicants</w:t>
      </w:r>
    </w:p>
    <w:p w14:paraId="54E1E18E" w14:textId="77777777" w:rsidR="007F4244" w:rsidRPr="00265F98" w:rsidRDefault="007F4244" w:rsidP="00907266">
      <w:pPr>
        <w:spacing w:line="240" w:lineRule="auto"/>
        <w:rPr>
          <w:sz w:val="24"/>
        </w:rPr>
      </w:pPr>
      <w:r w:rsidRPr="00265F98">
        <w:rPr>
          <w:sz w:val="24"/>
        </w:rPr>
        <w:t xml:space="preserve">On receipt of </w:t>
      </w:r>
      <w:r w:rsidR="00AC0E18" w:rsidRPr="00265F98">
        <w:rPr>
          <w:sz w:val="24"/>
        </w:rPr>
        <w:t>a</w:t>
      </w:r>
      <w:r w:rsidRPr="00265F98">
        <w:rPr>
          <w:sz w:val="24"/>
        </w:rPr>
        <w:t xml:space="preserve"> </w:t>
      </w:r>
      <w:r w:rsidR="00AC0E18" w:rsidRPr="00265F98">
        <w:rPr>
          <w:sz w:val="24"/>
        </w:rPr>
        <w:t>fully completed form</w:t>
      </w:r>
      <w:r w:rsidRPr="00265F98">
        <w:rPr>
          <w:sz w:val="24"/>
        </w:rPr>
        <w:t xml:space="preserve"> you will be advised of the date </w:t>
      </w:r>
      <w:r w:rsidR="00AC0E18" w:rsidRPr="00265F98">
        <w:rPr>
          <w:sz w:val="24"/>
        </w:rPr>
        <w:t>that</w:t>
      </w:r>
      <w:r w:rsidRPr="00265F98">
        <w:rPr>
          <w:sz w:val="24"/>
        </w:rPr>
        <w:t xml:space="preserve"> your request will be considered. </w:t>
      </w:r>
      <w:r w:rsidR="00AC0E18" w:rsidRPr="00265F98">
        <w:rPr>
          <w:sz w:val="24"/>
        </w:rPr>
        <w:t xml:space="preserve">Applications with exceptional circumstances that may require a quicker decision will be considered on a case-by-case basis. If </w:t>
      </w:r>
      <w:r w:rsidR="00044BFF" w:rsidRPr="00265F98">
        <w:rPr>
          <w:sz w:val="24"/>
        </w:rPr>
        <w:t>successful, w</w:t>
      </w:r>
      <w:r w:rsidRPr="00265F98">
        <w:rPr>
          <w:sz w:val="24"/>
        </w:rPr>
        <w:t xml:space="preserve">e expect </w:t>
      </w:r>
      <w:r w:rsidR="00D90685" w:rsidRPr="00265F98">
        <w:rPr>
          <w:sz w:val="24"/>
        </w:rPr>
        <w:t xml:space="preserve">funds </w:t>
      </w:r>
      <w:r w:rsidRPr="00265F98">
        <w:rPr>
          <w:sz w:val="24"/>
        </w:rPr>
        <w:t xml:space="preserve">to </w:t>
      </w:r>
      <w:r w:rsidR="00D90685" w:rsidRPr="00265F98">
        <w:rPr>
          <w:sz w:val="24"/>
        </w:rPr>
        <w:t xml:space="preserve">be paid </w:t>
      </w:r>
      <w:r w:rsidRPr="00265F98">
        <w:rPr>
          <w:sz w:val="24"/>
        </w:rPr>
        <w:t>directly into the Bank/Building Soc</w:t>
      </w:r>
      <w:r w:rsidR="00D90685" w:rsidRPr="00265F98">
        <w:rPr>
          <w:sz w:val="24"/>
        </w:rPr>
        <w:t>iety account of the Scout Group / Explorer Unit.</w:t>
      </w:r>
      <w:r w:rsidR="00AC0E18" w:rsidRPr="00265F98">
        <w:rPr>
          <w:sz w:val="24"/>
        </w:rPr>
        <w:t xml:space="preserve"> </w:t>
      </w:r>
    </w:p>
    <w:p w14:paraId="7896E876" w14:textId="77777777" w:rsidR="00236533" w:rsidRPr="00265F98" w:rsidRDefault="00236533" w:rsidP="00907266">
      <w:pPr>
        <w:spacing w:line="240" w:lineRule="auto"/>
        <w:rPr>
          <w:sz w:val="24"/>
        </w:rPr>
      </w:pPr>
    </w:p>
    <w:p w14:paraId="5060FBF0" w14:textId="77777777" w:rsidR="00236533" w:rsidRPr="00265F98" w:rsidRDefault="00236533" w:rsidP="00907266">
      <w:pPr>
        <w:spacing w:line="240" w:lineRule="auto"/>
        <w:rPr>
          <w:b/>
          <w:sz w:val="24"/>
        </w:rPr>
      </w:pPr>
      <w:r w:rsidRPr="00265F98">
        <w:rPr>
          <w:b/>
          <w:sz w:val="24"/>
        </w:rPr>
        <w:t>Have a query?</w:t>
      </w:r>
    </w:p>
    <w:p w14:paraId="0CFCF162" w14:textId="6E41DB17" w:rsidR="002B0F5A" w:rsidRPr="00265F98" w:rsidRDefault="00236533" w:rsidP="0095517A">
      <w:pPr>
        <w:spacing w:line="240" w:lineRule="auto"/>
        <w:rPr>
          <w:sz w:val="24"/>
        </w:rPr>
      </w:pPr>
      <w:r w:rsidRPr="00265F98">
        <w:rPr>
          <w:sz w:val="24"/>
        </w:rPr>
        <w:t xml:space="preserve">If after reading this factsheet and the application form you are unsure about anything, please email the District Commissioner at </w:t>
      </w:r>
      <w:hyperlink r:id="rId10" w:history="1">
        <w:r w:rsidRPr="00265F98">
          <w:rPr>
            <w:rStyle w:val="Hyperlink"/>
            <w:sz w:val="24"/>
          </w:rPr>
          <w:t>lee.curtis@bexleyscouts.org.uk</w:t>
        </w:r>
      </w:hyperlink>
      <w:r w:rsidRPr="00265F98">
        <w:rPr>
          <w:sz w:val="24"/>
        </w:rPr>
        <w:t xml:space="preserve">. </w:t>
      </w:r>
      <w:r w:rsidR="002B0F5A" w:rsidRPr="00265F98">
        <w:rPr>
          <w:sz w:val="24"/>
        </w:rPr>
        <w:br w:type="page"/>
      </w:r>
    </w:p>
    <w:p w14:paraId="5EC4E596" w14:textId="77777777" w:rsidR="004079C5" w:rsidRPr="00265F98" w:rsidRDefault="007510AF" w:rsidP="00076E0F">
      <w:pPr>
        <w:rPr>
          <w:b/>
          <w:sz w:val="24"/>
        </w:rPr>
      </w:pPr>
      <w:r w:rsidRPr="00265F98">
        <w:rPr>
          <w:b/>
          <w:sz w:val="24"/>
        </w:rPr>
        <w:lastRenderedPageBreak/>
        <w:t>SECTION 1 – INFORMATION</w:t>
      </w:r>
      <w:r w:rsidR="005C3235" w:rsidRPr="00265F98">
        <w:rPr>
          <w:b/>
          <w:sz w:val="24"/>
        </w:rPr>
        <w:t xml:space="preserve"> ABOUT THE APPLICANT</w:t>
      </w:r>
    </w:p>
    <w:p w14:paraId="42A8930B" w14:textId="77777777" w:rsidR="002B0F5A" w:rsidRPr="00265F98" w:rsidRDefault="004079C5" w:rsidP="00076E0F">
      <w:pPr>
        <w:rPr>
          <w:sz w:val="24"/>
        </w:rPr>
      </w:pPr>
      <w:r w:rsidRPr="00265F98">
        <w:rPr>
          <w:sz w:val="24"/>
        </w:rPr>
        <w:t>Note: To add a tick to a box in the table below, double click on a box and select ‘checked’ in the window that appears, then click ‘ok’. The window will disappear and a tick is shown.</w:t>
      </w:r>
    </w:p>
    <w:p w14:paraId="581DE7E2" w14:textId="77777777" w:rsidR="005328E8" w:rsidRPr="00265F98" w:rsidRDefault="005328E8" w:rsidP="005328E8">
      <w:pPr>
        <w:pStyle w:val="z-TopofForm"/>
        <w:rPr>
          <w:sz w:val="24"/>
        </w:rPr>
      </w:pPr>
      <w:r w:rsidRPr="00265F98">
        <w:rPr>
          <w:sz w:val="24"/>
        </w:rPr>
        <w:t>Top of Form</w:t>
      </w:r>
    </w:p>
    <w:tbl>
      <w:tblPr>
        <w:tblStyle w:val="TableGrid"/>
        <w:tblW w:w="0" w:type="auto"/>
        <w:tblLook w:val="00A0" w:firstRow="1" w:lastRow="0" w:firstColumn="1" w:lastColumn="0" w:noHBand="0" w:noVBand="0"/>
      </w:tblPr>
      <w:tblGrid>
        <w:gridCol w:w="3100"/>
        <w:gridCol w:w="914"/>
        <w:gridCol w:w="540"/>
        <w:gridCol w:w="905"/>
        <w:gridCol w:w="540"/>
        <w:gridCol w:w="21"/>
        <w:gridCol w:w="884"/>
        <w:gridCol w:w="540"/>
        <w:gridCol w:w="1032"/>
        <w:gridCol w:w="540"/>
      </w:tblGrid>
      <w:tr w:rsidR="00EC0351" w:rsidRPr="00265F98" w14:paraId="179B79D1" w14:textId="77777777">
        <w:tc>
          <w:tcPr>
            <w:tcW w:w="3619" w:type="dxa"/>
            <w:vAlign w:val="center"/>
          </w:tcPr>
          <w:p w14:paraId="0E55AF9B" w14:textId="77777777" w:rsidR="00EC0351" w:rsidRPr="00265F98" w:rsidRDefault="00265F98" w:rsidP="00265F98">
            <w:pPr>
              <w:rPr>
                <w:sz w:val="24"/>
              </w:rPr>
            </w:pPr>
            <w:r w:rsidRPr="00265F98">
              <w:rPr>
                <w:sz w:val="24"/>
              </w:rPr>
              <w:t xml:space="preserve">Name of </w:t>
            </w:r>
            <w:r w:rsidR="00EC0351" w:rsidRPr="00265F98">
              <w:rPr>
                <w:sz w:val="24"/>
              </w:rPr>
              <w:t xml:space="preserve">Scout Group / Unit </w:t>
            </w:r>
            <w:r w:rsidRPr="00265F98">
              <w:rPr>
                <w:sz w:val="24"/>
              </w:rPr>
              <w:t>/ District Team</w:t>
            </w:r>
          </w:p>
        </w:tc>
        <w:tc>
          <w:tcPr>
            <w:tcW w:w="5623" w:type="dxa"/>
            <w:gridSpan w:val="9"/>
            <w:vAlign w:val="center"/>
          </w:tcPr>
          <w:p w14:paraId="083E935F" w14:textId="77777777" w:rsidR="00EC0351" w:rsidRPr="00265F98" w:rsidRDefault="00EC0351" w:rsidP="00EC0351">
            <w:pPr>
              <w:rPr>
                <w:noProof/>
                <w:sz w:val="24"/>
                <w:lang w:val="en-US"/>
              </w:rPr>
            </w:pPr>
          </w:p>
          <w:p w14:paraId="63A8509E" w14:textId="77777777" w:rsidR="007510AF" w:rsidRPr="00265F98" w:rsidRDefault="007510AF" w:rsidP="00EC0351">
            <w:pPr>
              <w:rPr>
                <w:noProof/>
                <w:sz w:val="24"/>
                <w:lang w:val="en-US"/>
              </w:rPr>
            </w:pPr>
          </w:p>
          <w:p w14:paraId="4B29A493" w14:textId="77777777" w:rsidR="00EC0351" w:rsidRPr="00265F98" w:rsidRDefault="00EC0351" w:rsidP="00EC0351">
            <w:pPr>
              <w:rPr>
                <w:noProof/>
                <w:sz w:val="24"/>
                <w:lang w:val="en-US"/>
              </w:rPr>
            </w:pPr>
          </w:p>
        </w:tc>
        <w:bookmarkStart w:id="0" w:name="_GoBack"/>
        <w:bookmarkEnd w:id="0"/>
      </w:tr>
      <w:tr w:rsidR="002B0F5A" w:rsidRPr="00265F98" w14:paraId="5002DA88" w14:textId="77777777">
        <w:tc>
          <w:tcPr>
            <w:tcW w:w="3619" w:type="dxa"/>
            <w:vAlign w:val="center"/>
          </w:tcPr>
          <w:p w14:paraId="429CF54E" w14:textId="77777777" w:rsidR="002B0F5A" w:rsidRPr="00265F98" w:rsidRDefault="008C69FE" w:rsidP="00EC0351">
            <w:pPr>
              <w:rPr>
                <w:sz w:val="24"/>
              </w:rPr>
            </w:pPr>
            <w:r w:rsidRPr="00265F98">
              <w:rPr>
                <w:sz w:val="24"/>
              </w:rPr>
              <w:t>Section (tick all that appropriate)</w:t>
            </w:r>
          </w:p>
        </w:tc>
        <w:tc>
          <w:tcPr>
            <w:tcW w:w="920" w:type="dxa"/>
            <w:vAlign w:val="center"/>
          </w:tcPr>
          <w:p w14:paraId="1A7B9BE3" w14:textId="77777777" w:rsidR="002B0F5A" w:rsidRPr="00265F98" w:rsidRDefault="002B0F5A" w:rsidP="00EC0351">
            <w:pPr>
              <w:rPr>
                <w:sz w:val="24"/>
              </w:rPr>
            </w:pPr>
            <w:r w:rsidRPr="00265F98">
              <w:rPr>
                <w:sz w:val="24"/>
              </w:rPr>
              <w:t>Beaver Scouts</w:t>
            </w:r>
          </w:p>
        </w:tc>
        <w:tc>
          <w:tcPr>
            <w:tcW w:w="536" w:type="dxa"/>
            <w:vAlign w:val="center"/>
          </w:tcPr>
          <w:p w14:paraId="1318122F" w14:textId="29EC73C4" w:rsidR="002B0F5A" w:rsidRPr="00265F98" w:rsidRDefault="00715A92" w:rsidP="00EC0351">
            <w:pPr>
              <w:rPr>
                <w:sz w:val="24"/>
              </w:rPr>
            </w:pPr>
            <w:r w:rsidRPr="00265F98">
              <w:rPr>
                <w:sz w:val="24"/>
              </w:rPr>
              <w:fldChar w:fldCharType="begin"/>
            </w:r>
            <w:r w:rsidR="00B5106D" w:rsidRPr="00265F98">
              <w:rPr>
                <w:sz w:val="24"/>
              </w:rPr>
              <w:instrText xml:space="preserve"> </w:instrText>
            </w:r>
            <w:r w:rsidRPr="00265F98">
              <w:rPr>
                <w:sz w:val="24"/>
              </w:rPr>
              <w:fldChar w:fldCharType="begin"/>
            </w:r>
            <w:r w:rsidR="00B5106D" w:rsidRPr="00265F98">
              <w:rPr>
                <w:sz w:val="24"/>
              </w:rPr>
              <w:instrText xml:space="preserve"> PRIVATE "&lt;INPUT TYPE=\"CHECKBOX\" NAME=\"Beaver Scouts\"&gt;" </w:instrText>
            </w:r>
            <w:r w:rsidRPr="00265F98">
              <w:rPr>
                <w:sz w:val="24"/>
              </w:rPr>
              <w:fldChar w:fldCharType="end"/>
            </w:r>
            <w:r w:rsidR="00B5106D" w:rsidRPr="00265F98">
              <w:rPr>
                <w:sz w:val="24"/>
              </w:rPr>
              <w:instrText xml:space="preserve">MACROBUTTON HTMLDirect </w:instrText>
            </w:r>
            <w:r w:rsidR="005E0771">
              <w:rPr>
                <w:noProof/>
                <w:sz w:val="24"/>
              </w:rPr>
              <w:drawing>
                <wp:inline distT="0" distB="0" distL="0" distR="0" wp14:anchorId="41F70F59" wp14:editId="642CE8D1">
                  <wp:extent cx="205740" cy="2057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265F98">
              <w:rPr>
                <w:sz w:val="24"/>
              </w:rPr>
              <w:fldChar w:fldCharType="end"/>
            </w:r>
          </w:p>
        </w:tc>
        <w:tc>
          <w:tcPr>
            <w:tcW w:w="920" w:type="dxa"/>
            <w:vAlign w:val="center"/>
          </w:tcPr>
          <w:p w14:paraId="1D7E49D4" w14:textId="77777777" w:rsidR="002B0F5A" w:rsidRPr="00265F98" w:rsidRDefault="002B0F5A" w:rsidP="00EC0351">
            <w:pPr>
              <w:rPr>
                <w:sz w:val="24"/>
              </w:rPr>
            </w:pPr>
            <w:r w:rsidRPr="00265F98">
              <w:rPr>
                <w:sz w:val="24"/>
              </w:rPr>
              <w:t>Cub Scouts</w:t>
            </w:r>
          </w:p>
        </w:tc>
        <w:tc>
          <w:tcPr>
            <w:tcW w:w="454" w:type="dxa"/>
            <w:vAlign w:val="center"/>
          </w:tcPr>
          <w:p w14:paraId="10E2F8B3" w14:textId="5A70B094" w:rsidR="002B0F5A" w:rsidRPr="00265F98" w:rsidRDefault="00715A92" w:rsidP="00EC0351">
            <w:pPr>
              <w:rPr>
                <w:sz w:val="24"/>
              </w:rPr>
            </w:pPr>
            <w:r w:rsidRPr="00265F98">
              <w:rPr>
                <w:sz w:val="24"/>
              </w:rPr>
              <w:fldChar w:fldCharType="begin"/>
            </w:r>
            <w:r w:rsidR="00B5106D" w:rsidRPr="00265F98">
              <w:rPr>
                <w:sz w:val="24"/>
              </w:rPr>
              <w:instrText xml:space="preserve"> </w:instrText>
            </w:r>
            <w:r w:rsidRPr="00265F98">
              <w:rPr>
                <w:sz w:val="24"/>
              </w:rPr>
              <w:fldChar w:fldCharType="begin"/>
            </w:r>
            <w:r w:rsidR="00B5106D" w:rsidRPr="00265F98">
              <w:rPr>
                <w:sz w:val="24"/>
              </w:rPr>
              <w:instrText xml:space="preserve"> PRIVATE "&lt;INPUT TYPE=\"CHECKBOX\" NAME=\"Cub Scouts\"&gt;" </w:instrText>
            </w:r>
            <w:r w:rsidRPr="00265F98">
              <w:rPr>
                <w:sz w:val="24"/>
              </w:rPr>
              <w:fldChar w:fldCharType="end"/>
            </w:r>
            <w:r w:rsidR="00B5106D" w:rsidRPr="00265F98">
              <w:rPr>
                <w:sz w:val="24"/>
              </w:rPr>
              <w:instrText xml:space="preserve">MACROBUTTON HTMLDirect </w:instrText>
            </w:r>
            <w:r w:rsidR="005E0771">
              <w:rPr>
                <w:noProof/>
                <w:sz w:val="24"/>
              </w:rPr>
              <w:drawing>
                <wp:inline distT="0" distB="0" distL="0" distR="0" wp14:anchorId="3E149BD4" wp14:editId="4A3E7DE6">
                  <wp:extent cx="205740" cy="20574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265F98">
              <w:rPr>
                <w:sz w:val="24"/>
              </w:rPr>
              <w:fldChar w:fldCharType="end"/>
            </w:r>
          </w:p>
        </w:tc>
        <w:tc>
          <w:tcPr>
            <w:tcW w:w="920" w:type="dxa"/>
            <w:gridSpan w:val="2"/>
            <w:vAlign w:val="center"/>
          </w:tcPr>
          <w:p w14:paraId="6E6BA4B8" w14:textId="77777777" w:rsidR="002B0F5A" w:rsidRPr="00265F98" w:rsidRDefault="002B0F5A" w:rsidP="00EC0351">
            <w:pPr>
              <w:rPr>
                <w:sz w:val="24"/>
              </w:rPr>
            </w:pPr>
            <w:r w:rsidRPr="00265F98">
              <w:rPr>
                <w:sz w:val="24"/>
              </w:rPr>
              <w:t>Scouts</w:t>
            </w:r>
          </w:p>
        </w:tc>
        <w:tc>
          <w:tcPr>
            <w:tcW w:w="454" w:type="dxa"/>
            <w:vAlign w:val="center"/>
          </w:tcPr>
          <w:p w14:paraId="329B21CD" w14:textId="44886471" w:rsidR="002B0F5A" w:rsidRPr="00265F98" w:rsidRDefault="00715A92" w:rsidP="00EC0351">
            <w:pPr>
              <w:rPr>
                <w:sz w:val="24"/>
              </w:rPr>
            </w:pPr>
            <w:r w:rsidRPr="00265F98">
              <w:rPr>
                <w:sz w:val="24"/>
              </w:rPr>
              <w:fldChar w:fldCharType="begin"/>
            </w:r>
            <w:r w:rsidR="00B5106D" w:rsidRPr="00265F98">
              <w:rPr>
                <w:sz w:val="24"/>
              </w:rPr>
              <w:instrText xml:space="preserve"> </w:instrText>
            </w:r>
            <w:r w:rsidRPr="00265F98">
              <w:rPr>
                <w:sz w:val="24"/>
              </w:rPr>
              <w:fldChar w:fldCharType="begin"/>
            </w:r>
            <w:r w:rsidR="00B5106D" w:rsidRPr="00265F98">
              <w:rPr>
                <w:sz w:val="24"/>
              </w:rPr>
              <w:instrText xml:space="preserve"> PRIVATE "&lt;INPUT TYPE=\"CHECKBOX\" NAME=\"Scouts\"&gt;" </w:instrText>
            </w:r>
            <w:r w:rsidRPr="00265F98">
              <w:rPr>
                <w:sz w:val="24"/>
              </w:rPr>
              <w:fldChar w:fldCharType="end"/>
            </w:r>
            <w:r w:rsidR="00B5106D" w:rsidRPr="00265F98">
              <w:rPr>
                <w:sz w:val="24"/>
              </w:rPr>
              <w:instrText xml:space="preserve">MACROBUTTON HTMLDirect </w:instrText>
            </w:r>
            <w:r w:rsidR="005E0771">
              <w:rPr>
                <w:noProof/>
                <w:sz w:val="24"/>
              </w:rPr>
              <w:drawing>
                <wp:inline distT="0" distB="0" distL="0" distR="0" wp14:anchorId="37AAED55" wp14:editId="40BD984C">
                  <wp:extent cx="205740" cy="2057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265F98">
              <w:rPr>
                <w:sz w:val="24"/>
              </w:rPr>
              <w:fldChar w:fldCharType="end"/>
            </w:r>
          </w:p>
        </w:tc>
        <w:tc>
          <w:tcPr>
            <w:tcW w:w="964" w:type="dxa"/>
            <w:vAlign w:val="center"/>
          </w:tcPr>
          <w:p w14:paraId="046C922A" w14:textId="77777777" w:rsidR="002B0F5A" w:rsidRPr="00265F98" w:rsidRDefault="002B0F5A" w:rsidP="00EC0351">
            <w:pPr>
              <w:rPr>
                <w:sz w:val="24"/>
              </w:rPr>
            </w:pPr>
            <w:r w:rsidRPr="00265F98">
              <w:rPr>
                <w:sz w:val="24"/>
              </w:rPr>
              <w:t>Explorer Scouts</w:t>
            </w:r>
          </w:p>
        </w:tc>
        <w:tc>
          <w:tcPr>
            <w:tcW w:w="455" w:type="dxa"/>
            <w:vAlign w:val="center"/>
          </w:tcPr>
          <w:p w14:paraId="542FFCD2" w14:textId="16D48B48" w:rsidR="002B0F5A" w:rsidRPr="00265F98" w:rsidRDefault="00715A92" w:rsidP="00EC0351">
            <w:pPr>
              <w:rPr>
                <w:sz w:val="24"/>
              </w:rPr>
            </w:pPr>
            <w:r w:rsidRPr="00265F98">
              <w:rPr>
                <w:sz w:val="24"/>
              </w:rPr>
              <w:fldChar w:fldCharType="begin"/>
            </w:r>
            <w:r w:rsidR="00B5106D" w:rsidRPr="00265F98">
              <w:rPr>
                <w:sz w:val="24"/>
              </w:rPr>
              <w:instrText xml:space="preserve"> </w:instrText>
            </w:r>
            <w:r w:rsidRPr="00265F98">
              <w:rPr>
                <w:sz w:val="24"/>
              </w:rPr>
              <w:fldChar w:fldCharType="begin"/>
            </w:r>
            <w:r w:rsidR="00B5106D" w:rsidRPr="00265F98">
              <w:rPr>
                <w:sz w:val="24"/>
              </w:rPr>
              <w:instrText xml:space="preserve"> PRIVATE "&lt;INPUT TYPE=\"CHECKBOX\" NAME=\"Explorer Scouts\"&gt;" </w:instrText>
            </w:r>
            <w:r w:rsidRPr="00265F98">
              <w:rPr>
                <w:sz w:val="24"/>
              </w:rPr>
              <w:fldChar w:fldCharType="end"/>
            </w:r>
            <w:r w:rsidR="00B5106D" w:rsidRPr="00265F98">
              <w:rPr>
                <w:sz w:val="24"/>
              </w:rPr>
              <w:instrText xml:space="preserve">MACROBUTTON HTMLDirect </w:instrText>
            </w:r>
            <w:r w:rsidR="005E0771">
              <w:rPr>
                <w:noProof/>
                <w:sz w:val="24"/>
              </w:rPr>
              <w:drawing>
                <wp:inline distT="0" distB="0" distL="0" distR="0" wp14:anchorId="335F9D23" wp14:editId="4A90247C">
                  <wp:extent cx="205740" cy="205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265F98">
              <w:rPr>
                <w:sz w:val="24"/>
              </w:rPr>
              <w:fldChar w:fldCharType="end"/>
            </w:r>
          </w:p>
        </w:tc>
      </w:tr>
      <w:tr w:rsidR="00EC0351" w:rsidRPr="00265F98" w14:paraId="53654A0C" w14:textId="77777777">
        <w:tc>
          <w:tcPr>
            <w:tcW w:w="3619" w:type="dxa"/>
            <w:vAlign w:val="center"/>
          </w:tcPr>
          <w:p w14:paraId="18866FDF" w14:textId="77777777" w:rsidR="00EC0351" w:rsidRPr="00265F98" w:rsidRDefault="00EC0351" w:rsidP="00EC0351">
            <w:pPr>
              <w:rPr>
                <w:sz w:val="24"/>
              </w:rPr>
            </w:pPr>
            <w:r w:rsidRPr="00265F98">
              <w:rPr>
                <w:sz w:val="24"/>
              </w:rPr>
              <w:t>Name of applicant</w:t>
            </w:r>
            <w:r w:rsidR="00065CB6" w:rsidRPr="00265F98">
              <w:rPr>
                <w:sz w:val="24"/>
              </w:rPr>
              <w:t xml:space="preserve"> / contact person</w:t>
            </w:r>
          </w:p>
        </w:tc>
        <w:tc>
          <w:tcPr>
            <w:tcW w:w="5623" w:type="dxa"/>
            <w:gridSpan w:val="9"/>
            <w:vAlign w:val="center"/>
          </w:tcPr>
          <w:p w14:paraId="787E7707" w14:textId="77777777" w:rsidR="00EC0351" w:rsidRPr="00265F98" w:rsidRDefault="00EC0351" w:rsidP="00EC0351">
            <w:pPr>
              <w:rPr>
                <w:noProof/>
                <w:sz w:val="24"/>
                <w:lang w:val="en-US"/>
              </w:rPr>
            </w:pPr>
          </w:p>
          <w:p w14:paraId="26A95084" w14:textId="77777777" w:rsidR="007510AF" w:rsidRPr="00265F98" w:rsidRDefault="007510AF" w:rsidP="00EC0351">
            <w:pPr>
              <w:rPr>
                <w:noProof/>
                <w:sz w:val="24"/>
                <w:lang w:val="en-US"/>
              </w:rPr>
            </w:pPr>
          </w:p>
          <w:p w14:paraId="48828CED" w14:textId="77777777" w:rsidR="00EC0351" w:rsidRPr="00265F98" w:rsidRDefault="00EC0351" w:rsidP="00EC0351">
            <w:pPr>
              <w:rPr>
                <w:noProof/>
                <w:sz w:val="24"/>
                <w:lang w:val="en-US"/>
              </w:rPr>
            </w:pPr>
          </w:p>
        </w:tc>
      </w:tr>
      <w:tr w:rsidR="00EC0351" w:rsidRPr="00265F98" w14:paraId="07A10915" w14:textId="77777777">
        <w:tc>
          <w:tcPr>
            <w:tcW w:w="3619" w:type="dxa"/>
            <w:vAlign w:val="center"/>
          </w:tcPr>
          <w:p w14:paraId="6FD6820D" w14:textId="77777777" w:rsidR="00EC0351" w:rsidRPr="00265F98" w:rsidRDefault="00EC0351" w:rsidP="00EC0351">
            <w:pPr>
              <w:rPr>
                <w:sz w:val="24"/>
              </w:rPr>
            </w:pPr>
            <w:r w:rsidRPr="00265F98">
              <w:rPr>
                <w:sz w:val="24"/>
              </w:rPr>
              <w:t>Role</w:t>
            </w:r>
          </w:p>
        </w:tc>
        <w:tc>
          <w:tcPr>
            <w:tcW w:w="5623" w:type="dxa"/>
            <w:gridSpan w:val="9"/>
            <w:vAlign w:val="center"/>
          </w:tcPr>
          <w:p w14:paraId="134828CF" w14:textId="77777777" w:rsidR="007510AF" w:rsidRPr="00265F98" w:rsidRDefault="007510AF" w:rsidP="00EC0351">
            <w:pPr>
              <w:rPr>
                <w:noProof/>
                <w:sz w:val="24"/>
                <w:lang w:val="en-US"/>
              </w:rPr>
            </w:pPr>
          </w:p>
          <w:p w14:paraId="525238E2" w14:textId="77777777" w:rsidR="00EC0351" w:rsidRPr="00265F98" w:rsidRDefault="00EC0351" w:rsidP="00EC0351">
            <w:pPr>
              <w:rPr>
                <w:noProof/>
                <w:sz w:val="24"/>
                <w:lang w:val="en-US"/>
              </w:rPr>
            </w:pPr>
          </w:p>
          <w:p w14:paraId="375D0BF8" w14:textId="77777777" w:rsidR="00EC0351" w:rsidRPr="00265F98" w:rsidRDefault="00EC0351" w:rsidP="00EC0351">
            <w:pPr>
              <w:rPr>
                <w:noProof/>
                <w:sz w:val="24"/>
                <w:lang w:val="en-US"/>
              </w:rPr>
            </w:pPr>
          </w:p>
        </w:tc>
      </w:tr>
      <w:tr w:rsidR="00EC0351" w:rsidRPr="00265F98" w14:paraId="09C69EAC" w14:textId="77777777">
        <w:tc>
          <w:tcPr>
            <w:tcW w:w="3619" w:type="dxa"/>
            <w:vAlign w:val="center"/>
          </w:tcPr>
          <w:p w14:paraId="47E611E4" w14:textId="77777777" w:rsidR="00EC0351" w:rsidRPr="00265F98" w:rsidRDefault="00265F98" w:rsidP="00EC0351">
            <w:pPr>
              <w:rPr>
                <w:sz w:val="24"/>
              </w:rPr>
            </w:pPr>
            <w:r w:rsidRPr="00265F98">
              <w:rPr>
                <w:sz w:val="24"/>
              </w:rPr>
              <w:t>Date of application</w:t>
            </w:r>
          </w:p>
        </w:tc>
        <w:tc>
          <w:tcPr>
            <w:tcW w:w="5623" w:type="dxa"/>
            <w:gridSpan w:val="9"/>
            <w:vAlign w:val="center"/>
          </w:tcPr>
          <w:p w14:paraId="6049388F" w14:textId="77777777" w:rsidR="00265F98" w:rsidRPr="00265F98" w:rsidRDefault="00265F98" w:rsidP="00EC0351">
            <w:pPr>
              <w:rPr>
                <w:noProof/>
                <w:sz w:val="24"/>
                <w:lang w:val="en-US"/>
              </w:rPr>
            </w:pPr>
          </w:p>
          <w:p w14:paraId="740BB2E4" w14:textId="77777777" w:rsidR="007510AF" w:rsidRPr="00265F98" w:rsidRDefault="007510AF" w:rsidP="00EC0351">
            <w:pPr>
              <w:rPr>
                <w:noProof/>
                <w:sz w:val="24"/>
                <w:lang w:val="en-US"/>
              </w:rPr>
            </w:pPr>
          </w:p>
          <w:p w14:paraId="7FDAD913" w14:textId="77777777" w:rsidR="00EC0351" w:rsidRPr="00265F98" w:rsidRDefault="00EC0351" w:rsidP="00EC0351">
            <w:pPr>
              <w:rPr>
                <w:noProof/>
                <w:sz w:val="24"/>
                <w:lang w:val="en-US"/>
              </w:rPr>
            </w:pPr>
          </w:p>
        </w:tc>
      </w:tr>
      <w:tr w:rsidR="00EC0351" w:rsidRPr="00265F98" w14:paraId="47D7F8A5" w14:textId="77777777">
        <w:trPr>
          <w:trHeight w:val="518"/>
        </w:trPr>
        <w:tc>
          <w:tcPr>
            <w:tcW w:w="3619" w:type="dxa"/>
            <w:vAlign w:val="center"/>
          </w:tcPr>
          <w:p w14:paraId="23C1EE33" w14:textId="77777777" w:rsidR="00EC0351" w:rsidRPr="00265F98" w:rsidRDefault="00EC0351" w:rsidP="00EC0351">
            <w:pPr>
              <w:rPr>
                <w:sz w:val="24"/>
              </w:rPr>
            </w:pPr>
            <w:r w:rsidRPr="00265F98">
              <w:rPr>
                <w:sz w:val="24"/>
              </w:rPr>
              <w:t>Contact email address</w:t>
            </w:r>
          </w:p>
        </w:tc>
        <w:tc>
          <w:tcPr>
            <w:tcW w:w="5623" w:type="dxa"/>
            <w:gridSpan w:val="9"/>
            <w:vAlign w:val="center"/>
          </w:tcPr>
          <w:p w14:paraId="61DBD977" w14:textId="77777777" w:rsidR="007510AF" w:rsidRPr="00265F98" w:rsidRDefault="007510AF" w:rsidP="00EC0351">
            <w:pPr>
              <w:rPr>
                <w:noProof/>
                <w:sz w:val="24"/>
                <w:lang w:val="en-US"/>
              </w:rPr>
            </w:pPr>
          </w:p>
          <w:p w14:paraId="4A329A3F" w14:textId="77777777" w:rsidR="007510AF" w:rsidRPr="00265F98" w:rsidRDefault="007510AF" w:rsidP="00EC0351">
            <w:pPr>
              <w:rPr>
                <w:noProof/>
                <w:sz w:val="24"/>
                <w:lang w:val="en-US"/>
              </w:rPr>
            </w:pPr>
          </w:p>
          <w:p w14:paraId="125451EF" w14:textId="77777777" w:rsidR="00EC0351" w:rsidRPr="00265F98" w:rsidRDefault="00EC0351" w:rsidP="00EC0351">
            <w:pPr>
              <w:rPr>
                <w:noProof/>
                <w:sz w:val="24"/>
                <w:lang w:val="en-US"/>
              </w:rPr>
            </w:pPr>
          </w:p>
        </w:tc>
      </w:tr>
      <w:tr w:rsidR="00EC0351" w:rsidRPr="00265F98" w14:paraId="3B68BBE0" w14:textId="77777777">
        <w:trPr>
          <w:trHeight w:val="1545"/>
        </w:trPr>
        <w:tc>
          <w:tcPr>
            <w:tcW w:w="3619" w:type="dxa"/>
            <w:vAlign w:val="center"/>
          </w:tcPr>
          <w:p w14:paraId="436A9BF8" w14:textId="77777777" w:rsidR="00EC0351" w:rsidRPr="00265F98" w:rsidRDefault="00EC0351" w:rsidP="00EC0351">
            <w:pPr>
              <w:rPr>
                <w:sz w:val="24"/>
              </w:rPr>
            </w:pPr>
            <w:r w:rsidRPr="00265F98">
              <w:rPr>
                <w:sz w:val="24"/>
              </w:rPr>
              <w:t>Contact phone number(s)</w:t>
            </w:r>
          </w:p>
        </w:tc>
        <w:tc>
          <w:tcPr>
            <w:tcW w:w="2851" w:type="dxa"/>
            <w:gridSpan w:val="5"/>
          </w:tcPr>
          <w:p w14:paraId="6BEE649D" w14:textId="77777777" w:rsidR="00EC0351" w:rsidRPr="00265F98" w:rsidRDefault="00EC0351" w:rsidP="007510AF">
            <w:pPr>
              <w:rPr>
                <w:noProof/>
                <w:sz w:val="24"/>
                <w:lang w:val="en-US"/>
              </w:rPr>
            </w:pPr>
            <w:r w:rsidRPr="00265F98">
              <w:rPr>
                <w:noProof/>
                <w:sz w:val="24"/>
                <w:lang w:val="en-US"/>
              </w:rPr>
              <w:t>Home:</w:t>
            </w:r>
          </w:p>
        </w:tc>
        <w:tc>
          <w:tcPr>
            <w:tcW w:w="2772" w:type="dxa"/>
            <w:gridSpan w:val="4"/>
          </w:tcPr>
          <w:p w14:paraId="3396CDFA" w14:textId="77777777" w:rsidR="00EC0351" w:rsidRPr="00265F98" w:rsidRDefault="00EC0351" w:rsidP="007510AF">
            <w:pPr>
              <w:rPr>
                <w:noProof/>
                <w:sz w:val="24"/>
                <w:lang w:val="en-US"/>
              </w:rPr>
            </w:pPr>
            <w:r w:rsidRPr="00265F98">
              <w:rPr>
                <w:noProof/>
                <w:sz w:val="24"/>
                <w:lang w:val="en-US"/>
              </w:rPr>
              <w:t>Mobile:</w:t>
            </w:r>
          </w:p>
        </w:tc>
      </w:tr>
    </w:tbl>
    <w:p w14:paraId="3BFC41DD" w14:textId="77777777" w:rsidR="005328E8" w:rsidRPr="00265F98" w:rsidRDefault="005328E8" w:rsidP="007510AF">
      <w:pPr>
        <w:pStyle w:val="z-BottomofForm"/>
        <w:pBdr>
          <w:top w:val="single" w:sz="6" w:space="0" w:color="auto"/>
        </w:pBdr>
        <w:rPr>
          <w:sz w:val="24"/>
        </w:rPr>
      </w:pPr>
      <w:r w:rsidRPr="00265F98">
        <w:rPr>
          <w:sz w:val="24"/>
        </w:rPr>
        <w:t>Bottom of Form</w:t>
      </w:r>
    </w:p>
    <w:p w14:paraId="5688EDC0" w14:textId="449196AC" w:rsidR="005E0771" w:rsidRDefault="00D32B4F" w:rsidP="0095517A">
      <w:pPr>
        <w:rPr>
          <w:b/>
          <w:sz w:val="24"/>
        </w:rPr>
      </w:pPr>
      <w:r w:rsidRPr="00265F98">
        <w:rPr>
          <w:b/>
          <w:sz w:val="24"/>
        </w:rPr>
        <w:br w:type="page"/>
      </w:r>
    </w:p>
    <w:p w14:paraId="20368E98" w14:textId="74FE301E" w:rsidR="00E23BD4" w:rsidRPr="00265F98" w:rsidRDefault="007510AF" w:rsidP="00265F98">
      <w:pPr>
        <w:spacing w:line="240" w:lineRule="auto"/>
        <w:rPr>
          <w:b/>
          <w:sz w:val="24"/>
        </w:rPr>
      </w:pPr>
      <w:r w:rsidRPr="00265F98">
        <w:rPr>
          <w:b/>
          <w:sz w:val="24"/>
        </w:rPr>
        <w:t xml:space="preserve">SECTION 2 – </w:t>
      </w:r>
      <w:r w:rsidR="007E15E4">
        <w:rPr>
          <w:b/>
          <w:sz w:val="24"/>
        </w:rPr>
        <w:t>LOAN</w:t>
      </w:r>
      <w:r w:rsidRPr="00265F98">
        <w:rPr>
          <w:b/>
          <w:sz w:val="24"/>
        </w:rPr>
        <w:t xml:space="preserve"> REQUEST DETAILS</w:t>
      </w:r>
    </w:p>
    <w:tbl>
      <w:tblPr>
        <w:tblStyle w:val="TableGrid"/>
        <w:tblW w:w="0" w:type="auto"/>
        <w:tblLook w:val="00A0" w:firstRow="1" w:lastRow="0" w:firstColumn="1" w:lastColumn="0" w:noHBand="0" w:noVBand="0"/>
      </w:tblPr>
      <w:tblGrid>
        <w:gridCol w:w="9016"/>
      </w:tblGrid>
      <w:tr w:rsidR="00697C75" w:rsidRPr="00265F98" w14:paraId="41D4ABAD" w14:textId="77777777">
        <w:trPr>
          <w:trHeight w:val="3407"/>
        </w:trPr>
        <w:tc>
          <w:tcPr>
            <w:tcW w:w="9242" w:type="dxa"/>
          </w:tcPr>
          <w:p w14:paraId="680924C6" w14:textId="77777777" w:rsidR="00697C75" w:rsidRPr="00265F98" w:rsidRDefault="00265F98" w:rsidP="00697C75">
            <w:pPr>
              <w:rPr>
                <w:sz w:val="24"/>
              </w:rPr>
            </w:pPr>
            <w:r w:rsidRPr="00265F98">
              <w:rPr>
                <w:sz w:val="24"/>
              </w:rPr>
              <w:t>Project details</w:t>
            </w:r>
          </w:p>
        </w:tc>
      </w:tr>
      <w:tr w:rsidR="00697C75" w:rsidRPr="00265F98" w14:paraId="451404E9" w14:textId="77777777">
        <w:trPr>
          <w:trHeight w:val="2369"/>
        </w:trPr>
        <w:tc>
          <w:tcPr>
            <w:tcW w:w="9242" w:type="dxa"/>
          </w:tcPr>
          <w:p w14:paraId="16CAED55" w14:textId="77777777" w:rsidR="00265F98" w:rsidRPr="00265F98" w:rsidRDefault="00265F98" w:rsidP="00265F98">
            <w:pPr>
              <w:rPr>
                <w:sz w:val="24"/>
              </w:rPr>
            </w:pPr>
            <w:r w:rsidRPr="00265F98">
              <w:rPr>
                <w:sz w:val="24"/>
              </w:rPr>
              <w:t xml:space="preserve">Summary of costs (use the ‘District Budget and Cashflow Model’ spreadsheet for </w:t>
            </w:r>
            <w:r>
              <w:rPr>
                <w:sz w:val="24"/>
              </w:rPr>
              <w:t xml:space="preserve">detailed </w:t>
            </w:r>
            <w:r w:rsidRPr="00265F98">
              <w:rPr>
                <w:sz w:val="24"/>
              </w:rPr>
              <w:t>cost breakdowns)</w:t>
            </w:r>
          </w:p>
          <w:p w14:paraId="01FF956C" w14:textId="77777777" w:rsidR="00697C75" w:rsidRPr="00265F98" w:rsidRDefault="00697C75" w:rsidP="00265F98">
            <w:pPr>
              <w:rPr>
                <w:sz w:val="24"/>
              </w:rPr>
            </w:pPr>
          </w:p>
        </w:tc>
      </w:tr>
      <w:tr w:rsidR="00265F98" w:rsidRPr="00265F98" w14:paraId="10798A07" w14:textId="77777777">
        <w:trPr>
          <w:trHeight w:val="1642"/>
        </w:trPr>
        <w:tc>
          <w:tcPr>
            <w:tcW w:w="9242" w:type="dxa"/>
          </w:tcPr>
          <w:p w14:paraId="2C0D2CB9" w14:textId="77777777" w:rsidR="00265F98" w:rsidRPr="00265F98" w:rsidRDefault="00265F98" w:rsidP="00265F98">
            <w:pPr>
              <w:rPr>
                <w:sz w:val="24"/>
              </w:rPr>
            </w:pPr>
            <w:r w:rsidRPr="00265F98">
              <w:rPr>
                <w:sz w:val="24"/>
              </w:rPr>
              <w:t>Amount of funding sourced elsewhere</w:t>
            </w:r>
          </w:p>
        </w:tc>
      </w:tr>
      <w:tr w:rsidR="00265F98" w:rsidRPr="00265F98" w14:paraId="1D6802A0" w14:textId="77777777">
        <w:trPr>
          <w:trHeight w:val="951"/>
        </w:trPr>
        <w:tc>
          <w:tcPr>
            <w:tcW w:w="9242" w:type="dxa"/>
          </w:tcPr>
          <w:p w14:paraId="21B0F9B3" w14:textId="77777777" w:rsidR="00265F98" w:rsidRPr="00265F98" w:rsidRDefault="00265F98" w:rsidP="00265F98">
            <w:pPr>
              <w:rPr>
                <w:sz w:val="24"/>
              </w:rPr>
            </w:pPr>
            <w:r w:rsidRPr="00265F98">
              <w:rPr>
                <w:sz w:val="24"/>
              </w:rPr>
              <w:t>Desired period of loan</w:t>
            </w:r>
          </w:p>
        </w:tc>
      </w:tr>
      <w:tr w:rsidR="00265F98" w:rsidRPr="00265F98" w14:paraId="47878DC6" w14:textId="77777777">
        <w:trPr>
          <w:trHeight w:val="1155"/>
        </w:trPr>
        <w:tc>
          <w:tcPr>
            <w:tcW w:w="9242" w:type="dxa"/>
          </w:tcPr>
          <w:p w14:paraId="3A396940" w14:textId="77777777" w:rsidR="00265F98" w:rsidRPr="00265F98" w:rsidRDefault="00265F98" w:rsidP="00265F98">
            <w:pPr>
              <w:rPr>
                <w:sz w:val="24"/>
              </w:rPr>
            </w:pPr>
            <w:r w:rsidRPr="00265F98">
              <w:rPr>
                <w:sz w:val="24"/>
              </w:rPr>
              <w:t>Lump sum or instalment repayment preference</w:t>
            </w:r>
          </w:p>
        </w:tc>
      </w:tr>
      <w:tr w:rsidR="00265F98" w:rsidRPr="00265F98" w14:paraId="36B97612" w14:textId="77777777">
        <w:trPr>
          <w:trHeight w:val="1002"/>
        </w:trPr>
        <w:tc>
          <w:tcPr>
            <w:tcW w:w="9242" w:type="dxa"/>
          </w:tcPr>
          <w:p w14:paraId="3656B062" w14:textId="77777777" w:rsidR="00265F98" w:rsidRPr="00265F98" w:rsidRDefault="00265F98" w:rsidP="00265F98">
            <w:pPr>
              <w:rPr>
                <w:sz w:val="24"/>
              </w:rPr>
            </w:pPr>
            <w:r w:rsidRPr="00265F98">
              <w:rPr>
                <w:sz w:val="24"/>
              </w:rPr>
              <w:t>Date considered by DEC</w:t>
            </w:r>
          </w:p>
        </w:tc>
      </w:tr>
      <w:tr w:rsidR="00265F98" w:rsidRPr="00265F98" w14:paraId="2A0BB685" w14:textId="77777777">
        <w:trPr>
          <w:trHeight w:val="988"/>
        </w:trPr>
        <w:tc>
          <w:tcPr>
            <w:tcW w:w="9242" w:type="dxa"/>
          </w:tcPr>
          <w:p w14:paraId="03F35B8C" w14:textId="77777777" w:rsidR="00265F98" w:rsidRPr="00265F98" w:rsidRDefault="00265F98" w:rsidP="00265F98">
            <w:pPr>
              <w:rPr>
                <w:sz w:val="24"/>
              </w:rPr>
            </w:pPr>
            <w:r w:rsidRPr="00265F98">
              <w:rPr>
                <w:sz w:val="24"/>
              </w:rPr>
              <w:t>Outcome</w:t>
            </w:r>
          </w:p>
        </w:tc>
      </w:tr>
    </w:tbl>
    <w:p w14:paraId="1E65C9AF" w14:textId="77777777" w:rsidR="00395194" w:rsidRPr="00265F98" w:rsidRDefault="00395194" w:rsidP="00E14DC1">
      <w:pPr>
        <w:rPr>
          <w:sz w:val="24"/>
        </w:rPr>
      </w:pPr>
    </w:p>
    <w:sectPr w:rsidR="00395194" w:rsidRPr="00265F98" w:rsidSect="001A099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10AB6" w14:textId="77777777" w:rsidR="006A51A6" w:rsidRDefault="006A51A6" w:rsidP="0050649C">
      <w:pPr>
        <w:spacing w:after="0" w:line="240" w:lineRule="auto"/>
      </w:pPr>
      <w:r>
        <w:separator/>
      </w:r>
    </w:p>
  </w:endnote>
  <w:endnote w:type="continuationSeparator" w:id="0">
    <w:p w14:paraId="28993193" w14:textId="77777777" w:rsidR="006A51A6" w:rsidRDefault="006A51A6" w:rsidP="005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9EE03" w14:textId="77777777" w:rsidR="00044BFF" w:rsidRDefault="00044BFF" w:rsidP="006D51FF">
    <w:pPr>
      <w:pStyle w:val="ScoutFootHeader"/>
      <w:rPr>
        <w:noProof/>
        <w:color w:val="84A40B"/>
      </w:rPr>
    </w:pPr>
  </w:p>
  <w:p w14:paraId="188CC7A7" w14:textId="77777777" w:rsidR="00044BFF" w:rsidRPr="00F8629C" w:rsidRDefault="00044BFF" w:rsidP="006D51FF">
    <w:pPr>
      <w:pStyle w:val="ScoutFootHeader"/>
      <w:rPr>
        <w:rFonts w:cs="Arial"/>
        <w:color w:val="84A40B"/>
      </w:rPr>
    </w:pPr>
    <w:r>
      <w:rPr>
        <w:b w:val="0"/>
        <w:noProof/>
        <w:color w:val="84A40B"/>
        <w:lang w:val="en-US"/>
      </w:rPr>
      <w:drawing>
        <wp:anchor distT="0" distB="0" distL="114300" distR="114300" simplePos="0" relativeHeight="251662336" behindDoc="1" locked="0" layoutInCell="1" allowOverlap="1" wp14:anchorId="2FA9D394" wp14:editId="212695A8">
          <wp:simplePos x="0" y="0"/>
          <wp:positionH relativeFrom="column">
            <wp:posOffset>-481965</wp:posOffset>
          </wp:positionH>
          <wp:positionV relativeFrom="paragraph">
            <wp:posOffset>20955</wp:posOffset>
          </wp:positionV>
          <wp:extent cx="266700" cy="357505"/>
          <wp:effectExtent l="0" t="0" r="0" b="4445"/>
          <wp:wrapTight wrapText="bothSides">
            <wp:wrapPolygon edited="0">
              <wp:start x="0" y="0"/>
              <wp:lineTo x="0" y="20718"/>
              <wp:lineTo x="20057" y="20718"/>
              <wp:lineTo x="20057" y="0"/>
              <wp:lineTo x="0" y="0"/>
            </wp:wrapPolygon>
          </wp:wrapTight>
          <wp:docPr id="3" name="Picture 3" descr="C:\Users\Nick Crowe\AppData\Local\Microsoft\Windows\Temporary Internet Files\Content.Outlook\1ETQXU2K\Bexley District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 Crowe\AppData\Local\Microsoft\Windows\Temporary Internet Files\Content.Outlook\1ETQXU2K\Bexley District Badge.jpg"/>
                  <pic:cNvPicPr>
                    <a:picLocks noChangeAspect="1" noChangeArrowheads="1"/>
                  </pic:cNvPicPr>
                </pic:nvPicPr>
                <pic:blipFill>
                  <a:blip r:embed="rId1">
                    <a:extLst>
                      <a:ext uri="{28A0092B-C50C-407E-A947-70E740481C1C}">
                        <a14:useLocalDpi xmlns:a14="http://schemas.microsoft.com/office/drawing/2010/main" val="0"/>
                      </a:ext>
                    </a:extLst>
                  </a:blip>
                  <a:srcRect l="4982" t="9328" r="51842" b="10364"/>
                  <a:stretch>
                    <a:fillRect/>
                  </a:stretch>
                </pic:blipFill>
                <pic:spPr bwMode="auto">
                  <a:xfrm>
                    <a:off x="0" y="0"/>
                    <a:ext cx="266700" cy="357505"/>
                  </a:xfrm>
                  <a:prstGeom prst="rect">
                    <a:avLst/>
                  </a:prstGeom>
                  <a:noFill/>
                  <a:ln>
                    <a:noFill/>
                  </a:ln>
                </pic:spPr>
              </pic:pic>
            </a:graphicData>
          </a:graphic>
        </wp:anchor>
      </w:drawing>
    </w:r>
    <w:r>
      <w:rPr>
        <w:noProof/>
        <w:color w:val="84A40B"/>
      </w:rPr>
      <w:t>Bexley District</w:t>
    </w:r>
    <w:r w:rsidRPr="00F8629C">
      <w:rPr>
        <w:rFonts w:cs="Arial"/>
        <w:color w:val="84A40B"/>
      </w:rPr>
      <w:t xml:space="preserve"> Scout Council</w:t>
    </w:r>
  </w:p>
  <w:p w14:paraId="6BD40DFC" w14:textId="18A45FDC" w:rsidR="00044BFF" w:rsidRPr="00F8629C" w:rsidRDefault="00044BFF" w:rsidP="006D51FF">
    <w:pPr>
      <w:pStyle w:val="ScoutFootDetails"/>
      <w:rPr>
        <w:color w:val="4D2177"/>
      </w:rPr>
    </w:pPr>
    <w:r>
      <w:rPr>
        <w:b/>
        <w:color w:val="4D2177"/>
      </w:rPr>
      <w:t>District</w:t>
    </w:r>
    <w:r w:rsidRPr="00F8629C">
      <w:rPr>
        <w:b/>
        <w:color w:val="4D2177"/>
      </w:rPr>
      <w:t xml:space="preserve"> Commissioner</w:t>
    </w:r>
    <w:r w:rsidRPr="00843094">
      <w:rPr>
        <w:color w:val="4D2177"/>
      </w:rPr>
      <w:t xml:space="preserve"> </w:t>
    </w:r>
    <w:r>
      <w:rPr>
        <w:color w:val="4D2177"/>
      </w:rPr>
      <w:t>Lee Curtis</w:t>
    </w:r>
    <w:r w:rsidRPr="00843094">
      <w:rPr>
        <w:color w:val="4D2177"/>
      </w:rPr>
      <w:t xml:space="preserve"> </w:t>
    </w:r>
    <w:r>
      <w:rPr>
        <w:color w:val="4D2177"/>
      </w:rPr>
      <w:t xml:space="preserve"> </w:t>
    </w:r>
    <w:r w:rsidR="005E0771">
      <w:rPr>
        <w:color w:val="4D2177"/>
      </w:rPr>
      <w:t xml:space="preserve"> </w:t>
    </w:r>
    <w:r w:rsidRPr="00F8629C">
      <w:rPr>
        <w:b/>
        <w:color w:val="4D2177"/>
      </w:rPr>
      <w:t>Founder</w:t>
    </w:r>
    <w:r w:rsidRPr="00F8629C">
      <w:rPr>
        <w:color w:val="4D2177"/>
      </w:rPr>
      <w:t xml:space="preserve"> Robert Baden-Powell OM  </w:t>
    </w:r>
    <w:r>
      <w:rPr>
        <w:color w:val="4D2177"/>
      </w:rPr>
      <w:t xml:space="preserve"> </w:t>
    </w:r>
    <w:r w:rsidRPr="00F8629C">
      <w:rPr>
        <w:b/>
        <w:color w:val="4D2177"/>
      </w:rPr>
      <w:t>Chief Scout</w:t>
    </w:r>
    <w:r w:rsidRPr="00F8629C">
      <w:rPr>
        <w:color w:val="4D2177"/>
      </w:rPr>
      <w:t xml:space="preserve"> Lt Cdr (Hon) Bear Grylls RN</w:t>
    </w:r>
  </w:p>
  <w:p w14:paraId="41295EDA" w14:textId="77777777" w:rsidR="00044BFF" w:rsidRPr="006D51FF" w:rsidRDefault="00044BFF" w:rsidP="006D51FF">
    <w:pPr>
      <w:pStyle w:val="ScoutFootDetails"/>
      <w:rPr>
        <w:bCs/>
        <w:color w:val="4D2177"/>
      </w:rPr>
    </w:pPr>
    <w:r w:rsidRPr="00F8629C">
      <w:rPr>
        <w:rFonts w:cs="Arial"/>
        <w:bCs/>
        <w:color w:val="4D2177"/>
      </w:rPr>
      <w:t xml:space="preserve">Registered Charity No. </w:t>
    </w:r>
    <w:r>
      <w:rPr>
        <w:rFonts w:cs="Arial"/>
        <w:color w:val="4D2177"/>
      </w:rPr>
      <w:t>303506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84665" w14:textId="77777777" w:rsidR="006A51A6" w:rsidRDefault="006A51A6" w:rsidP="0050649C">
      <w:pPr>
        <w:spacing w:after="0" w:line="240" w:lineRule="auto"/>
      </w:pPr>
      <w:r>
        <w:separator/>
      </w:r>
    </w:p>
  </w:footnote>
  <w:footnote w:type="continuationSeparator" w:id="0">
    <w:p w14:paraId="7A9D22EA" w14:textId="77777777" w:rsidR="006A51A6" w:rsidRDefault="006A51A6" w:rsidP="0050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B0BC6" w14:textId="363F8F82" w:rsidR="00044BFF" w:rsidRDefault="005E0771" w:rsidP="005E0771">
    <w:pPr>
      <w:pStyle w:val="Header"/>
      <w:tabs>
        <w:tab w:val="clear" w:pos="4513"/>
        <w:tab w:val="clear" w:pos="9026"/>
        <w:tab w:val="left" w:pos="24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B93"/>
    <w:multiLevelType w:val="hybridMultilevel"/>
    <w:tmpl w:val="A32A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00FA"/>
    <w:multiLevelType w:val="hybridMultilevel"/>
    <w:tmpl w:val="43F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4D38"/>
    <w:multiLevelType w:val="hybridMultilevel"/>
    <w:tmpl w:val="15CA46E0"/>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D50EB"/>
    <w:multiLevelType w:val="hybridMultilevel"/>
    <w:tmpl w:val="2D4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F2F97"/>
    <w:multiLevelType w:val="hybridMultilevel"/>
    <w:tmpl w:val="D7A8D26A"/>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61681"/>
    <w:multiLevelType w:val="hybridMultilevel"/>
    <w:tmpl w:val="0F9E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A32B7"/>
    <w:multiLevelType w:val="hybridMultilevel"/>
    <w:tmpl w:val="CA90A272"/>
    <w:lvl w:ilvl="0" w:tplc="A378BA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D6905"/>
    <w:multiLevelType w:val="hybridMultilevel"/>
    <w:tmpl w:val="5C0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744B2"/>
    <w:multiLevelType w:val="hybridMultilevel"/>
    <w:tmpl w:val="8C8E861E"/>
    <w:lvl w:ilvl="0" w:tplc="04090001">
      <w:start w:val="1"/>
      <w:numFmt w:val="bullet"/>
      <w:lvlText w:val=""/>
      <w:lvlJc w:val="left"/>
      <w:pPr>
        <w:ind w:left="720" w:hanging="360"/>
      </w:pPr>
      <w:rPr>
        <w:rFonts w:ascii="Symbol" w:hAnsi="Symbol" w:hint="default"/>
      </w:rPr>
    </w:lvl>
    <w:lvl w:ilvl="1" w:tplc="8F2C34D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97C08"/>
    <w:multiLevelType w:val="hybridMultilevel"/>
    <w:tmpl w:val="117A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10BCE"/>
    <w:multiLevelType w:val="hybridMultilevel"/>
    <w:tmpl w:val="069E1B20"/>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34707"/>
    <w:multiLevelType w:val="hybridMultilevel"/>
    <w:tmpl w:val="42D6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872EF"/>
    <w:multiLevelType w:val="hybridMultilevel"/>
    <w:tmpl w:val="08D2D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654EAD"/>
    <w:multiLevelType w:val="hybridMultilevel"/>
    <w:tmpl w:val="0F8CE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3D5D65"/>
    <w:multiLevelType w:val="hybridMultilevel"/>
    <w:tmpl w:val="50B6D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1165AA"/>
    <w:multiLevelType w:val="hybridMultilevel"/>
    <w:tmpl w:val="0C0EC9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7541973"/>
    <w:multiLevelType w:val="hybridMultilevel"/>
    <w:tmpl w:val="2A3A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6"/>
  </w:num>
  <w:num w:numId="4">
    <w:abstractNumId w:val="14"/>
  </w:num>
  <w:num w:numId="5">
    <w:abstractNumId w:val="5"/>
  </w:num>
  <w:num w:numId="6">
    <w:abstractNumId w:val="4"/>
  </w:num>
  <w:num w:numId="7">
    <w:abstractNumId w:val="6"/>
  </w:num>
  <w:num w:numId="8">
    <w:abstractNumId w:val="10"/>
  </w:num>
  <w:num w:numId="9">
    <w:abstractNumId w:val="2"/>
  </w:num>
  <w:num w:numId="10">
    <w:abstractNumId w:val="0"/>
  </w:num>
  <w:num w:numId="11">
    <w:abstractNumId w:val="3"/>
  </w:num>
  <w:num w:numId="12">
    <w:abstractNumId w:val="7"/>
  </w:num>
  <w:num w:numId="13">
    <w:abstractNumId w:val="11"/>
  </w:num>
  <w:num w:numId="14">
    <w:abstractNumId w:val="8"/>
  </w:num>
  <w:num w:numId="15">
    <w:abstractNumId w:val="9"/>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C6"/>
    <w:rsid w:val="000238B3"/>
    <w:rsid w:val="00044BFF"/>
    <w:rsid w:val="00065CB6"/>
    <w:rsid w:val="0006763E"/>
    <w:rsid w:val="00072E84"/>
    <w:rsid w:val="00076E0F"/>
    <w:rsid w:val="000B6838"/>
    <w:rsid w:val="000F202E"/>
    <w:rsid w:val="001209D9"/>
    <w:rsid w:val="0013005C"/>
    <w:rsid w:val="00166247"/>
    <w:rsid w:val="00171698"/>
    <w:rsid w:val="001A0997"/>
    <w:rsid w:val="001C34EC"/>
    <w:rsid w:val="001D4EA2"/>
    <w:rsid w:val="001F7396"/>
    <w:rsid w:val="00214E5F"/>
    <w:rsid w:val="00226D33"/>
    <w:rsid w:val="00236533"/>
    <w:rsid w:val="00242A8A"/>
    <w:rsid w:val="00254251"/>
    <w:rsid w:val="00265F98"/>
    <w:rsid w:val="00295DD5"/>
    <w:rsid w:val="002A1B19"/>
    <w:rsid w:val="002B0F5A"/>
    <w:rsid w:val="002B3DA7"/>
    <w:rsid w:val="002D4441"/>
    <w:rsid w:val="002E1E5E"/>
    <w:rsid w:val="002E4E72"/>
    <w:rsid w:val="003351B0"/>
    <w:rsid w:val="003417CE"/>
    <w:rsid w:val="00395194"/>
    <w:rsid w:val="004079C5"/>
    <w:rsid w:val="00455FED"/>
    <w:rsid w:val="004627C8"/>
    <w:rsid w:val="00485B09"/>
    <w:rsid w:val="004E4635"/>
    <w:rsid w:val="00500855"/>
    <w:rsid w:val="0050649C"/>
    <w:rsid w:val="005174C1"/>
    <w:rsid w:val="005251A9"/>
    <w:rsid w:val="005328E8"/>
    <w:rsid w:val="00546119"/>
    <w:rsid w:val="0055537E"/>
    <w:rsid w:val="005715CD"/>
    <w:rsid w:val="005B4671"/>
    <w:rsid w:val="005C3235"/>
    <w:rsid w:val="005E0771"/>
    <w:rsid w:val="00605131"/>
    <w:rsid w:val="006357F1"/>
    <w:rsid w:val="00650AE2"/>
    <w:rsid w:val="00692153"/>
    <w:rsid w:val="00697C75"/>
    <w:rsid w:val="006A51A6"/>
    <w:rsid w:val="006D51FF"/>
    <w:rsid w:val="006E417F"/>
    <w:rsid w:val="006E43A9"/>
    <w:rsid w:val="007155BF"/>
    <w:rsid w:val="00715A92"/>
    <w:rsid w:val="0073410C"/>
    <w:rsid w:val="00736861"/>
    <w:rsid w:val="007510AF"/>
    <w:rsid w:val="00765E33"/>
    <w:rsid w:val="007C1227"/>
    <w:rsid w:val="007C60DD"/>
    <w:rsid w:val="007C6769"/>
    <w:rsid w:val="007E15E4"/>
    <w:rsid w:val="007F4244"/>
    <w:rsid w:val="00826B63"/>
    <w:rsid w:val="00847A7D"/>
    <w:rsid w:val="008542EC"/>
    <w:rsid w:val="0087613F"/>
    <w:rsid w:val="00876F93"/>
    <w:rsid w:val="0088180F"/>
    <w:rsid w:val="00892F79"/>
    <w:rsid w:val="008945F5"/>
    <w:rsid w:val="008C3833"/>
    <w:rsid w:val="008C69FE"/>
    <w:rsid w:val="008E4A24"/>
    <w:rsid w:val="00907266"/>
    <w:rsid w:val="0094519E"/>
    <w:rsid w:val="0095517A"/>
    <w:rsid w:val="00955541"/>
    <w:rsid w:val="0097327C"/>
    <w:rsid w:val="00980E02"/>
    <w:rsid w:val="00983232"/>
    <w:rsid w:val="0099741B"/>
    <w:rsid w:val="009D2EA3"/>
    <w:rsid w:val="00A05FBE"/>
    <w:rsid w:val="00A139CE"/>
    <w:rsid w:val="00A467DC"/>
    <w:rsid w:val="00A660DE"/>
    <w:rsid w:val="00A67B2E"/>
    <w:rsid w:val="00A84CC6"/>
    <w:rsid w:val="00A9446A"/>
    <w:rsid w:val="00AC0E18"/>
    <w:rsid w:val="00AC5D49"/>
    <w:rsid w:val="00B05677"/>
    <w:rsid w:val="00B1256C"/>
    <w:rsid w:val="00B5106D"/>
    <w:rsid w:val="00B81FCB"/>
    <w:rsid w:val="00BC773E"/>
    <w:rsid w:val="00BE03FB"/>
    <w:rsid w:val="00BE314D"/>
    <w:rsid w:val="00C116CF"/>
    <w:rsid w:val="00C116EE"/>
    <w:rsid w:val="00C300D5"/>
    <w:rsid w:val="00C31858"/>
    <w:rsid w:val="00C53A19"/>
    <w:rsid w:val="00CD2096"/>
    <w:rsid w:val="00D14BD5"/>
    <w:rsid w:val="00D32B4F"/>
    <w:rsid w:val="00D45097"/>
    <w:rsid w:val="00D46C9B"/>
    <w:rsid w:val="00D90685"/>
    <w:rsid w:val="00DA4C0C"/>
    <w:rsid w:val="00DD37BA"/>
    <w:rsid w:val="00DF38EF"/>
    <w:rsid w:val="00E14DC1"/>
    <w:rsid w:val="00E23BD4"/>
    <w:rsid w:val="00E25F1D"/>
    <w:rsid w:val="00E345AE"/>
    <w:rsid w:val="00EC0351"/>
    <w:rsid w:val="00EC5A19"/>
    <w:rsid w:val="00F52E21"/>
    <w:rsid w:val="00F55BEB"/>
    <w:rsid w:val="00FA3559"/>
    <w:rsid w:val="3A5FEAE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955FB"/>
  <w15:docId w15:val="{CD57FE36-D067-428C-A4EA-08EFD327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997"/>
  </w:style>
  <w:style w:type="paragraph" w:styleId="Heading1">
    <w:name w:val="heading 1"/>
    <w:basedOn w:val="Normal"/>
    <w:next w:val="Normal"/>
    <w:link w:val="Heading1Char"/>
    <w:uiPriority w:val="9"/>
    <w:qFormat/>
    <w:rsid w:val="005B467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49C"/>
  </w:style>
  <w:style w:type="paragraph" w:styleId="Footer">
    <w:name w:val="footer"/>
    <w:basedOn w:val="Normal"/>
    <w:link w:val="FooterChar"/>
    <w:uiPriority w:val="99"/>
    <w:unhideWhenUsed/>
    <w:rsid w:val="00506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49C"/>
  </w:style>
  <w:style w:type="table" w:styleId="TableGrid">
    <w:name w:val="Table Grid"/>
    <w:basedOn w:val="TableNormal"/>
    <w:uiPriority w:val="59"/>
    <w:rsid w:val="0050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41B"/>
    <w:pPr>
      <w:ind w:left="720"/>
      <w:contextualSpacing/>
    </w:pPr>
  </w:style>
  <w:style w:type="paragraph" w:styleId="BalloonText">
    <w:name w:val="Balloon Text"/>
    <w:basedOn w:val="Normal"/>
    <w:link w:val="BalloonTextChar"/>
    <w:uiPriority w:val="99"/>
    <w:semiHidden/>
    <w:unhideWhenUsed/>
    <w:rsid w:val="0052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1A9"/>
    <w:rPr>
      <w:rFonts w:ascii="Tahoma" w:hAnsi="Tahoma" w:cs="Tahoma"/>
      <w:sz w:val="16"/>
      <w:szCs w:val="16"/>
    </w:rPr>
  </w:style>
  <w:style w:type="paragraph" w:customStyle="1" w:styleId="Default">
    <w:name w:val="Default"/>
    <w:rsid w:val="00A660DE"/>
    <w:pPr>
      <w:autoSpaceDE w:val="0"/>
      <w:autoSpaceDN w:val="0"/>
      <w:adjustRightInd w:val="0"/>
      <w:spacing w:after="0" w:line="240" w:lineRule="auto"/>
    </w:pPr>
    <w:rPr>
      <w:rFonts w:ascii="Arial" w:hAnsi="Arial" w:cs="Arial"/>
      <w:color w:val="000000"/>
      <w:sz w:val="24"/>
      <w:szCs w:val="24"/>
    </w:rPr>
  </w:style>
  <w:style w:type="paragraph" w:customStyle="1" w:styleId="ScoutFootHeader">
    <w:name w:val="ScoutFootHeader"/>
    <w:basedOn w:val="Footer"/>
    <w:rsid w:val="006D51FF"/>
    <w:pPr>
      <w:tabs>
        <w:tab w:val="clear" w:pos="4513"/>
        <w:tab w:val="clear" w:pos="9026"/>
        <w:tab w:val="center" w:pos="4153"/>
        <w:tab w:val="right" w:pos="8306"/>
      </w:tabs>
      <w:spacing w:line="220" w:lineRule="atLeast"/>
    </w:pPr>
    <w:rPr>
      <w:rFonts w:ascii="Arial" w:eastAsia="Times New Roman" w:hAnsi="Arial" w:cs="Times New Roman"/>
      <w:b/>
      <w:sz w:val="18"/>
      <w:szCs w:val="20"/>
    </w:rPr>
  </w:style>
  <w:style w:type="paragraph" w:customStyle="1" w:styleId="ScoutFootDetails">
    <w:name w:val="ScoutFootDetails"/>
    <w:basedOn w:val="Footer"/>
    <w:rsid w:val="006D51FF"/>
    <w:pPr>
      <w:tabs>
        <w:tab w:val="clear" w:pos="4513"/>
        <w:tab w:val="clear" w:pos="9026"/>
        <w:tab w:val="center" w:pos="4153"/>
        <w:tab w:val="right" w:pos="8306"/>
      </w:tabs>
      <w:spacing w:line="220" w:lineRule="atLeast"/>
      <w:ind w:right="-567"/>
    </w:pPr>
    <w:rPr>
      <w:rFonts w:ascii="Arial" w:eastAsia="Times New Roman" w:hAnsi="Arial" w:cs="Times New Roman"/>
      <w:sz w:val="14"/>
      <w:szCs w:val="20"/>
    </w:rPr>
  </w:style>
  <w:style w:type="character" w:customStyle="1" w:styleId="Heading1Char">
    <w:name w:val="Heading 1 Char"/>
    <w:basedOn w:val="DefaultParagraphFont"/>
    <w:link w:val="Heading1"/>
    <w:uiPriority w:val="9"/>
    <w:rsid w:val="005B467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semiHidden/>
    <w:unhideWhenUsed/>
    <w:rsid w:val="00236533"/>
    <w:rPr>
      <w:color w:val="0000FF" w:themeColor="hyperlink"/>
      <w:u w:val="single"/>
    </w:rPr>
  </w:style>
  <w:style w:type="paragraph" w:styleId="NormalWeb">
    <w:name w:val="Normal (Web)"/>
    <w:basedOn w:val="Normal"/>
    <w:uiPriority w:val="99"/>
    <w:rsid w:val="008C3833"/>
    <w:pPr>
      <w:spacing w:beforeLines="1" w:afterLines="1" w:line="240" w:lineRule="auto"/>
    </w:pPr>
    <w:rPr>
      <w:rFonts w:ascii="Times" w:hAnsi="Times" w:cs="Times New Roman"/>
      <w:sz w:val="20"/>
      <w:szCs w:val="20"/>
    </w:rPr>
  </w:style>
  <w:style w:type="paragraph" w:styleId="z-BottomofForm">
    <w:name w:val="HTML Bottom of Form"/>
    <w:basedOn w:val="Normal"/>
    <w:next w:val="Normal"/>
    <w:link w:val="z-BottomofFormChar"/>
    <w:hidden/>
    <w:rsid w:val="005328E8"/>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rsid w:val="005328E8"/>
    <w:rPr>
      <w:rFonts w:ascii="Arial" w:hAnsi="Arial"/>
      <w:vanish/>
      <w:sz w:val="16"/>
      <w:szCs w:val="16"/>
    </w:rPr>
  </w:style>
  <w:style w:type="paragraph" w:styleId="z-TopofForm">
    <w:name w:val="HTML Top of Form"/>
    <w:basedOn w:val="Normal"/>
    <w:next w:val="Normal"/>
    <w:link w:val="z-TopofFormChar"/>
    <w:hidden/>
    <w:rsid w:val="005328E8"/>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5328E8"/>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28515">
      <w:bodyDiv w:val="1"/>
      <w:marLeft w:val="0"/>
      <w:marRight w:val="0"/>
      <w:marTop w:val="0"/>
      <w:marBottom w:val="0"/>
      <w:divBdr>
        <w:top w:val="none" w:sz="0" w:space="0" w:color="auto"/>
        <w:left w:val="none" w:sz="0" w:space="0" w:color="auto"/>
        <w:bottom w:val="none" w:sz="0" w:space="0" w:color="auto"/>
        <w:right w:val="none" w:sz="0" w:space="0" w:color="auto"/>
      </w:divBdr>
      <w:divsChild>
        <w:div w:id="1905098251">
          <w:marLeft w:val="0"/>
          <w:marRight w:val="0"/>
          <w:marTop w:val="0"/>
          <w:marBottom w:val="0"/>
          <w:divBdr>
            <w:top w:val="none" w:sz="0" w:space="0" w:color="auto"/>
            <w:left w:val="none" w:sz="0" w:space="0" w:color="auto"/>
            <w:bottom w:val="none" w:sz="0" w:space="0" w:color="auto"/>
            <w:right w:val="none" w:sz="0" w:space="0" w:color="auto"/>
          </w:divBdr>
          <w:divsChild>
            <w:div w:id="776678099">
              <w:marLeft w:val="0"/>
              <w:marRight w:val="0"/>
              <w:marTop w:val="0"/>
              <w:marBottom w:val="0"/>
              <w:divBdr>
                <w:top w:val="none" w:sz="0" w:space="0" w:color="auto"/>
                <w:left w:val="none" w:sz="0" w:space="0" w:color="auto"/>
                <w:bottom w:val="none" w:sz="0" w:space="0" w:color="auto"/>
                <w:right w:val="none" w:sz="0" w:space="0" w:color="auto"/>
              </w:divBdr>
              <w:divsChild>
                <w:div w:id="3287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ee.curtis@bexleyscouts.org.uk" TargetMode="External"/><Relationship Id="rId4" Type="http://schemas.openxmlformats.org/officeDocument/2006/relationships/webSettings" Target="webSettings.xml"/><Relationship Id="rId9" Type="http://schemas.openxmlformats.org/officeDocument/2006/relationships/hyperlink" Target="mailto:lee.curtis@bexleyscouts.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485</Words>
  <Characters>2768</Characters>
  <Application>Microsoft Office Word</Application>
  <DocSecurity>0</DocSecurity>
  <Lines>23</Lines>
  <Paragraphs>6</Paragraphs>
  <ScaleCrop>false</ScaleCrop>
  <Company>Microsoft</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Curtis</dc:creator>
  <cp:lastModifiedBy>Luke Cashin</cp:lastModifiedBy>
  <cp:revision>3</cp:revision>
  <cp:lastPrinted>2014-12-10T14:47:00Z</cp:lastPrinted>
  <dcterms:created xsi:type="dcterms:W3CDTF">2020-03-09T23:32:00Z</dcterms:created>
  <dcterms:modified xsi:type="dcterms:W3CDTF">2020-03-09T23:50:00Z</dcterms:modified>
</cp:coreProperties>
</file>